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4DA" w:rsidRPr="00706489" w:rsidRDefault="00706489">
      <w:pPr>
        <w:pStyle w:val="a5"/>
        <w:shd w:val="clear" w:color="auto" w:fill="FFFFFF"/>
        <w:jc w:val="center"/>
        <w:rPr>
          <w:rFonts w:eastAsia="sans-serif"/>
          <w:b/>
          <w:bCs/>
          <w:color w:val="000000"/>
          <w:sz w:val="28"/>
          <w:szCs w:val="28"/>
          <w:lang w:val="ru-RU"/>
        </w:rPr>
      </w:pPr>
      <w:r w:rsidRPr="00706489"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Памятка «О дополнительных мерах антитеррористической безопасности </w:t>
      </w:r>
      <w:r>
        <w:rPr>
          <w:rFonts w:eastAsia="sans-serif"/>
          <w:b/>
          <w:bCs/>
          <w:color w:val="000000"/>
          <w:sz w:val="28"/>
          <w:szCs w:val="28"/>
          <w:shd w:val="clear" w:color="auto" w:fill="FFFFFF"/>
        </w:rPr>
        <w:t> </w:t>
      </w:r>
      <w:r w:rsidRPr="00706489"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и недопущению совершения террористических актов и экстремистских проявлений в период проведения мероприятий, посвященных Дню знаний (1 сентября) и Дню солидарности в борьбе с терроризмом </w:t>
      </w:r>
      <w:r w:rsidRPr="00706489"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  <w:t>(3 сентября)»</w:t>
      </w:r>
    </w:p>
    <w:p w:rsidR="00E254DA" w:rsidRPr="00706489" w:rsidRDefault="00706489">
      <w:pPr>
        <w:pStyle w:val="a5"/>
        <w:shd w:val="clear" w:color="auto" w:fill="FFFFFF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706489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Обращайте внимание на подозрительных людей, предметы, на любые подозрительные мелочи.</w:t>
      </w:r>
    </w:p>
    <w:p w:rsidR="00E254DA" w:rsidRPr="00706489" w:rsidRDefault="00706489">
      <w:pPr>
        <w:pStyle w:val="a5"/>
        <w:shd w:val="clear" w:color="auto" w:fill="FFFFFF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706489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Также обращайте внимание на беспилотные летательные аппараты (дроны). Если Вы заметили такой дрон – сообщите об этом сотрудникам правоохранительных органов.</w:t>
      </w:r>
    </w:p>
    <w:p w:rsidR="00E254DA" w:rsidRPr="00706489" w:rsidRDefault="00706489">
      <w:pPr>
        <w:pStyle w:val="a5"/>
        <w:shd w:val="clear" w:color="auto" w:fill="FFFFFF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706489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Особенно остерегайтесь людей, одетых явно не по сезону (если Вы видите летом человека, одетого в плащ или толстую куртку - будьте внимательны - под такой одеждой террористы чаще всего прячут бомбы, лучше всего держаться от него подальше и обратить на него</w:t>
      </w:r>
      <w:r w:rsidRPr="00706489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внимание сотрудников правоохранительных органов).</w:t>
      </w:r>
    </w:p>
    <w:p w:rsidR="00E254DA" w:rsidRPr="00706489" w:rsidRDefault="00706489">
      <w:pPr>
        <w:pStyle w:val="a5"/>
        <w:shd w:val="clear" w:color="auto" w:fill="FFFFFF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706489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Остерегайтесь людей с большими сумками и чемоданами, особенно, если они находятся в месте, не подходящем для такой поклажи.</w:t>
      </w:r>
    </w:p>
    <w:p w:rsidR="00E254DA" w:rsidRPr="00706489" w:rsidRDefault="00706489">
      <w:pPr>
        <w:pStyle w:val="a5"/>
        <w:shd w:val="clear" w:color="auto" w:fill="FFFFFF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706489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Будьте внимательны, постарайтесь запомнить приметы подозрительных людей, отличите</w:t>
      </w:r>
      <w:r w:rsidRPr="00706489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льные черты их лиц, одежду, имена, клички, возможные шрамы и татуировки, особенности речи и манеры поведения и не пытайтесь их останавливать сами – Вы можете стать их первой жертвой.</w:t>
      </w:r>
    </w:p>
    <w:p w:rsidR="00E254DA" w:rsidRPr="00706489" w:rsidRDefault="00706489">
      <w:pPr>
        <w:pStyle w:val="a5"/>
        <w:shd w:val="clear" w:color="auto" w:fill="FFFFFF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706489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Старайтесь удалиться на максимальное расстояние от тех, кто ведет себя не</w:t>
      </w:r>
      <w:r w:rsidRPr="00706489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адекватно, нервозно, испуганно, оглядываясь, проверяя что-то в одежде или в багаже.</w:t>
      </w:r>
    </w:p>
    <w:p w:rsidR="00E254DA" w:rsidRPr="00706489" w:rsidRDefault="00706489">
      <w:pPr>
        <w:pStyle w:val="a5"/>
        <w:shd w:val="clear" w:color="auto" w:fill="FFFFFF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706489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Если Вы не можете удалиться от подозрительного человека, следите за мимикой его лица, специалисты утверждают, что преступник, готовящийся к теракту, обычно выглядит чрезвыч</w:t>
      </w:r>
      <w:r w:rsidRPr="00706489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айно сосредоточено, губы плотно сжаты, либо медленно двигаются.</w:t>
      </w:r>
    </w:p>
    <w:p w:rsidR="00E254DA" w:rsidRPr="00706489" w:rsidRDefault="00706489">
      <w:pPr>
        <w:pStyle w:val="a5"/>
        <w:shd w:val="clear" w:color="auto" w:fill="FFFFFF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706489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Никогда не принимайте от незнакомцев пакеты и сумки, не оставляйте свои сумки без присмотра.</w:t>
      </w:r>
    </w:p>
    <w:p w:rsidR="00E254DA" w:rsidRPr="00706489" w:rsidRDefault="00706489">
      <w:pPr>
        <w:pStyle w:val="a5"/>
        <w:shd w:val="clear" w:color="auto" w:fill="FFFFFF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706489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Если произошел взрыв, пожар, Вы слышите сильный шум и крики – немедленно приступайте к эвакуации. П</w:t>
      </w:r>
      <w:r w:rsidRPr="00706489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редупредите об этом соседей, возьмите с собой документы и деньги. Помещение покидайте организованно. Возвращайтесь в покинутое помещение только после разрешения ответственных лиц.</w:t>
      </w:r>
    </w:p>
    <w:p w:rsidR="00E254DA" w:rsidRPr="00706489" w:rsidRDefault="00706489">
      <w:pPr>
        <w:pStyle w:val="a5"/>
        <w:shd w:val="clear" w:color="auto" w:fill="FFFFFF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706489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Старайтесь не поддаваться панике, что бы ни произошло.</w:t>
      </w:r>
    </w:p>
    <w:p w:rsidR="00E254DA" w:rsidRPr="00706489" w:rsidRDefault="00706489">
      <w:pPr>
        <w:pStyle w:val="a5"/>
        <w:shd w:val="clear" w:color="auto" w:fill="FFFFFF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706489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Будьте бдительны во в</w:t>
      </w:r>
      <w:r w:rsidRPr="00706489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ремя массовых мероприятий, поездок в транспорте.</w:t>
      </w:r>
    </w:p>
    <w:p w:rsidR="00E254DA" w:rsidRPr="00706489" w:rsidRDefault="00706489">
      <w:pPr>
        <w:pStyle w:val="a5"/>
        <w:shd w:val="clear" w:color="auto" w:fill="FFFFFF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706489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lastRenderedPageBreak/>
        <w:t>Обращайте внимание на подозрительных людей, оставленные сумки, пакеты, свертки, детские игрушки и другие бесхозные предметы. Если Вы обнаружили забытую или бесхозную вещь, не пытайтесь заглянуть, проверить н</w:t>
      </w:r>
      <w:r w:rsidRPr="00706489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а ощупь. Не трогайте, не передвигайте, не вскрывайте, не пинайте - в ней может </w:t>
      </w:r>
      <w:proofErr w:type="gramStart"/>
      <w:r w:rsidRPr="00706489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находится</w:t>
      </w:r>
      <w:proofErr w:type="gramEnd"/>
      <w:r w:rsidRPr="00706489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взрывное устройство.</w:t>
      </w:r>
    </w:p>
    <w:p w:rsidR="00E254DA" w:rsidRPr="00706489" w:rsidRDefault="00706489">
      <w:pPr>
        <w:pStyle w:val="a5"/>
        <w:shd w:val="clear" w:color="auto" w:fill="FFFFFF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706489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Разъясняйте детям, что </w:t>
      </w:r>
      <w:proofErr w:type="gramStart"/>
      <w:r w:rsidRPr="00706489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любой предмет, найденный на улице может</w:t>
      </w:r>
      <w:proofErr w:type="gramEnd"/>
      <w:r w:rsidRPr="00706489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представлять опасность.</w:t>
      </w:r>
    </w:p>
    <w:p w:rsidR="00E254DA" w:rsidRPr="00706489" w:rsidRDefault="00706489">
      <w:pPr>
        <w:pStyle w:val="a5"/>
        <w:shd w:val="clear" w:color="auto" w:fill="FFFFFF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706489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Учите вместе с ребенком важную личную информацию. Он должен</w:t>
      </w:r>
      <w:r w:rsidRPr="00706489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знать: свои имя, фамилию, адрес, имена родителей и место их работы. Объясните ребенку: если он потерялся, важно не бояться, не паниковать. Нужно обратиться за помощью к взрослым людям. Если потерялся в магазине – к кассиру, продавцу или охраннику, на улиц</w:t>
      </w:r>
      <w:r w:rsidRPr="00706489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е – к полицейскому.</w:t>
      </w:r>
    </w:p>
    <w:p w:rsidR="00E254DA" w:rsidRPr="00706489" w:rsidRDefault="00706489">
      <w:pPr>
        <w:pStyle w:val="a5"/>
        <w:shd w:val="clear" w:color="auto" w:fill="FFFFFF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706489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Постоянно говорите своим детям, что нельзя открывать двери незнакомым людям, кем бы они ни представились. У родителей есть свои ключи, а остальным без родителей открывать нельзя, даже если выглядят они порядочными на вид. Объясните свои</w:t>
      </w:r>
      <w:r w:rsidRPr="00706489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м детям, что никто не может прийти в ваш дом и от вашего имени попросить отдать какую-то вещь, деньги, передать сладости, пустить в дом или забрать ребенка, чтобы привести его к маме.</w:t>
      </w:r>
    </w:p>
    <w:p w:rsidR="00E254DA" w:rsidRPr="00706489" w:rsidRDefault="00706489">
      <w:pPr>
        <w:pStyle w:val="a5"/>
        <w:shd w:val="clear" w:color="auto" w:fill="FFFFFF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706489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В случае возникновения чрезвычайной ситуации действуйте согласно рекомен</w:t>
      </w:r>
      <w:r w:rsidRPr="00706489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дациям администрации объекта, проводников, водителей. При их отсутствии - по обстоятельствам, стараясь без паники и спешки покинуть опасный объект.</w:t>
      </w:r>
    </w:p>
    <w:p w:rsidR="00E254DA" w:rsidRPr="00706489" w:rsidRDefault="00706489">
      <w:pPr>
        <w:pStyle w:val="a5"/>
        <w:shd w:val="clear" w:color="auto" w:fill="FFFFFF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706489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Контактные телефоны территориальных подразделений МЧС, ФСБ, МВД и других служб, по которым вы можете обратит</w:t>
      </w:r>
      <w:r w:rsidRPr="00706489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ься в случае возникновения террористической угрозы:</w:t>
      </w:r>
    </w:p>
    <w:p w:rsidR="00E254DA" w:rsidRPr="00706489" w:rsidRDefault="00706489">
      <w:pPr>
        <w:numPr>
          <w:ilvl w:val="0"/>
          <w:numId w:val="1"/>
        </w:numPr>
        <w:spacing w:beforeAutospacing="1" w:afterAutospacing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489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Единый номер в случае возникновения экстренных и чрезвычайных ситуаций</w:t>
      </w:r>
      <w:r w:rsidRPr="00706489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r w:rsidRPr="00706489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–</w:t>
      </w:r>
      <w:r w:rsidRPr="00706489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r w:rsidRPr="00706489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112</w:t>
      </w:r>
    </w:p>
    <w:p w:rsidR="00E254DA" w:rsidRPr="00706489" w:rsidRDefault="00706489">
      <w:pPr>
        <w:numPr>
          <w:ilvl w:val="0"/>
          <w:numId w:val="1"/>
        </w:numPr>
        <w:spacing w:beforeAutospacing="1" w:afterAutospacing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489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Номера для экстренной связи с оперативными службами с мобильного устройства:</w:t>
      </w:r>
      <w:r w:rsidRPr="00706489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r w:rsidRPr="00706489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101, 102, 103; со стационарных телефонов:</w:t>
      </w:r>
      <w:r w:rsidRPr="00706489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r w:rsidRPr="00706489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01, 02</w:t>
      </w:r>
      <w:r w:rsidRPr="00706489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r w:rsidRPr="00706489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и</w:t>
      </w:r>
      <w:r w:rsidRPr="00706489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r w:rsidRPr="00706489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03</w:t>
      </w:r>
    </w:p>
    <w:p w:rsidR="00E254DA" w:rsidRPr="00706489" w:rsidRDefault="00706489">
      <w:pPr>
        <w:numPr>
          <w:ilvl w:val="0"/>
          <w:numId w:val="1"/>
        </w:numPr>
        <w:spacing w:beforeAutospacing="1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706489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ЕДДС </w:t>
      </w:r>
      <w:proofErr w:type="spellStart"/>
      <w:r w:rsidRPr="00706489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Тугулым</w:t>
      </w:r>
      <w:proofErr w:type="spellEnd"/>
      <w:r w:rsidRPr="00706489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r w:rsidRPr="00706489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 xml:space="preserve">   </w:t>
      </w:r>
      <w:r w:rsidRPr="00706489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8</w:t>
      </w:r>
      <w:r w:rsidRPr="00706489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706489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34367 22444</w:t>
      </w:r>
    </w:p>
    <w:p w:rsidR="00E254DA" w:rsidRPr="00706489" w:rsidRDefault="00706489">
      <w:pPr>
        <w:numPr>
          <w:ilvl w:val="0"/>
          <w:numId w:val="1"/>
        </w:numPr>
        <w:spacing w:beforeAutospacing="1" w:afterAutospacing="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6489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Дежурная</w:t>
      </w:r>
      <w:proofErr w:type="spellEnd"/>
      <w:r w:rsidRPr="00706489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06489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часть</w:t>
      </w:r>
      <w:proofErr w:type="spellEnd"/>
      <w:r w:rsidRPr="00706489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 xml:space="preserve">   </w:t>
      </w:r>
      <w:r w:rsidRPr="00706489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8 34367 22549</w:t>
      </w:r>
    </w:p>
    <w:p w:rsidR="00E254DA" w:rsidRPr="00706489" w:rsidRDefault="00706489">
      <w:pPr>
        <w:numPr>
          <w:ilvl w:val="0"/>
          <w:numId w:val="1"/>
        </w:numPr>
        <w:spacing w:beforeAutospacing="1" w:afterAutospacing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489">
        <w:rPr>
          <w:rStyle w:val="a4"/>
          <w:rFonts w:ascii="Times New Roman" w:eastAsia="Arial" w:hAnsi="Times New Roman" w:cs="Times New Roman"/>
          <w:b w:val="0"/>
          <w:bCs w:val="0"/>
          <w:sz w:val="28"/>
          <w:szCs w:val="28"/>
          <w:lang w:val="ru-RU"/>
        </w:rPr>
        <w:t>Единый телефон доверия ГУ МВД России по Свердловской области:</w:t>
      </w:r>
      <w:r w:rsidRPr="00706489">
        <w:rPr>
          <w:rFonts w:ascii="Times New Roman" w:eastAsia="Arial" w:hAnsi="Times New Roman" w:cs="Times New Roman"/>
          <w:sz w:val="28"/>
          <w:szCs w:val="28"/>
        </w:rPr>
        <w:t> </w:t>
      </w:r>
      <w:r w:rsidRPr="00706489">
        <w:rPr>
          <w:rFonts w:ascii="Times New Roman" w:eastAsia="Arial" w:hAnsi="Times New Roman" w:cs="Times New Roman"/>
          <w:sz w:val="28"/>
          <w:szCs w:val="28"/>
          <w:lang w:val="ru-RU"/>
        </w:rPr>
        <w:t>+7(343) 358-71-61,</w:t>
      </w:r>
      <w:r w:rsidRPr="00706489">
        <w:rPr>
          <w:rFonts w:ascii="Times New Roman" w:eastAsia="Arial" w:hAnsi="Times New Roman" w:cs="Times New Roman"/>
          <w:sz w:val="28"/>
          <w:szCs w:val="28"/>
        </w:rPr>
        <w:t> </w:t>
      </w:r>
      <w:r w:rsidRPr="00706489">
        <w:rPr>
          <w:rFonts w:ascii="Times New Roman" w:eastAsia="Arial" w:hAnsi="Times New Roman" w:cs="Times New Roman"/>
          <w:sz w:val="28"/>
          <w:szCs w:val="28"/>
          <w:lang w:val="ru-RU"/>
        </w:rPr>
        <w:t>(343) 358-70-71</w:t>
      </w:r>
    </w:p>
    <w:p w:rsidR="00E254DA" w:rsidRPr="00706489" w:rsidRDefault="00706489">
      <w:pPr>
        <w:numPr>
          <w:ilvl w:val="0"/>
          <w:numId w:val="1"/>
        </w:numPr>
        <w:spacing w:beforeAutospacing="1" w:afterAutospacing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489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706489">
        <w:rPr>
          <w:rFonts w:ascii="Times New Roman" w:hAnsi="Times New Roman" w:cs="Times New Roman"/>
          <w:sz w:val="28"/>
          <w:szCs w:val="28"/>
          <w:lang w:val="ru-RU"/>
        </w:rPr>
        <w:t>Телефон доверия»</w:t>
      </w:r>
      <w:r w:rsidRPr="007064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06489">
        <w:rPr>
          <w:rFonts w:ascii="Times New Roman" w:hAnsi="Times New Roman" w:cs="Times New Roman"/>
          <w:sz w:val="28"/>
          <w:szCs w:val="28"/>
          <w:lang w:val="ru-RU"/>
        </w:rPr>
        <w:t xml:space="preserve">Отдела надзорной деятельности Талицкого городского округа, Тугулымского </w:t>
      </w:r>
      <w:r w:rsidRPr="00706489">
        <w:rPr>
          <w:rFonts w:ascii="Times New Roman" w:hAnsi="Times New Roman" w:cs="Times New Roman"/>
          <w:sz w:val="28"/>
          <w:szCs w:val="28"/>
          <w:lang w:val="ru-RU"/>
        </w:rPr>
        <w:t>городского округа УНД и ПРГУ МЧС России по Свердловской области</w:t>
      </w:r>
      <w:r w:rsidRPr="0070648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706489">
        <w:rPr>
          <w:rFonts w:ascii="Times New Roman" w:hAnsi="Times New Roman" w:cs="Times New Roman"/>
          <w:sz w:val="28"/>
          <w:szCs w:val="28"/>
          <w:lang w:val="ru-RU"/>
        </w:rPr>
        <w:t>8 34371 2-45-20</w:t>
      </w:r>
    </w:p>
    <w:p w:rsidR="00E254DA" w:rsidRPr="00706489" w:rsidRDefault="00706489">
      <w:pPr>
        <w:numPr>
          <w:ilvl w:val="0"/>
          <w:numId w:val="1"/>
        </w:numPr>
        <w:spacing w:beforeAutospacing="1" w:afterAutospacing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489">
        <w:rPr>
          <w:rFonts w:ascii="Times New Roman" w:hAnsi="Times New Roman" w:cs="Times New Roman"/>
          <w:sz w:val="28"/>
          <w:szCs w:val="28"/>
          <w:lang w:val="ru-RU"/>
        </w:rPr>
        <w:t>«Телефон доверия»</w:t>
      </w:r>
      <w:r w:rsidRPr="0070648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706489">
        <w:rPr>
          <w:rFonts w:ascii="Times New Roman" w:hAnsi="Times New Roman" w:cs="Times New Roman"/>
          <w:sz w:val="28"/>
          <w:szCs w:val="28"/>
          <w:lang w:val="ru-RU"/>
        </w:rPr>
        <w:t>Главного управления МЧС России</w:t>
      </w:r>
      <w:r w:rsidRPr="007064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06489">
        <w:rPr>
          <w:rFonts w:ascii="Times New Roman" w:hAnsi="Times New Roman" w:cs="Times New Roman"/>
          <w:sz w:val="28"/>
          <w:szCs w:val="28"/>
          <w:lang w:val="ru-RU"/>
        </w:rPr>
        <w:t>по Свердловской области</w:t>
      </w:r>
      <w:r w:rsidRPr="007064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06489">
        <w:rPr>
          <w:rFonts w:ascii="Times New Roman" w:hAnsi="Times New Roman" w:cs="Times New Roman"/>
          <w:sz w:val="28"/>
          <w:szCs w:val="28"/>
          <w:lang w:val="ru-RU"/>
        </w:rPr>
        <w:t>8 343 262-99-99</w:t>
      </w:r>
    </w:p>
    <w:p w:rsidR="00E254DA" w:rsidRPr="00706489" w:rsidRDefault="00706489">
      <w:pPr>
        <w:numPr>
          <w:ilvl w:val="0"/>
          <w:numId w:val="1"/>
        </w:numPr>
        <w:spacing w:beforeAutospacing="1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70648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06489">
        <w:rPr>
          <w:rFonts w:ascii="Times New Roman" w:hAnsi="Times New Roman" w:cs="Times New Roman"/>
          <w:sz w:val="28"/>
          <w:szCs w:val="28"/>
        </w:rPr>
        <w:t>Телефон</w:t>
      </w:r>
      <w:proofErr w:type="spellEnd"/>
      <w:r w:rsidRPr="007064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489">
        <w:rPr>
          <w:rFonts w:ascii="Times New Roman" w:hAnsi="Times New Roman" w:cs="Times New Roman"/>
          <w:sz w:val="28"/>
          <w:szCs w:val="28"/>
        </w:rPr>
        <w:t>доверия</w:t>
      </w:r>
      <w:proofErr w:type="spellEnd"/>
      <w:r w:rsidRPr="00706489">
        <w:rPr>
          <w:rFonts w:ascii="Times New Roman" w:hAnsi="Times New Roman" w:cs="Times New Roman"/>
          <w:sz w:val="28"/>
          <w:szCs w:val="28"/>
        </w:rPr>
        <w:t>»</w:t>
      </w:r>
      <w:r w:rsidRPr="0070648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706489">
        <w:rPr>
          <w:rFonts w:ascii="Times New Roman" w:hAnsi="Times New Roman" w:cs="Times New Roman"/>
          <w:sz w:val="28"/>
          <w:szCs w:val="28"/>
        </w:rPr>
        <w:t xml:space="preserve">МЧС </w:t>
      </w:r>
      <w:proofErr w:type="spellStart"/>
      <w:r w:rsidRPr="00706489">
        <w:rPr>
          <w:rFonts w:ascii="Times New Roman" w:hAnsi="Times New Roman" w:cs="Times New Roman"/>
          <w:sz w:val="28"/>
          <w:szCs w:val="28"/>
        </w:rPr>
        <w:t>России</w:t>
      </w:r>
      <w:proofErr w:type="spellEnd"/>
      <w:r w:rsidRPr="0070648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706489">
        <w:rPr>
          <w:rFonts w:ascii="Times New Roman" w:hAnsi="Times New Roman" w:cs="Times New Roman"/>
          <w:sz w:val="28"/>
          <w:szCs w:val="28"/>
        </w:rPr>
        <w:t>8 495 449-99-99</w:t>
      </w:r>
      <w:bookmarkStart w:id="0" w:name="_GoBack"/>
      <w:bookmarkEnd w:id="0"/>
    </w:p>
    <w:p w:rsidR="00E254DA" w:rsidRPr="00706489" w:rsidRDefault="00706489">
      <w:pPr>
        <w:numPr>
          <w:ilvl w:val="0"/>
          <w:numId w:val="1"/>
        </w:numPr>
        <w:spacing w:beforeAutospacing="1" w:afterAutospacing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489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УФСБ России по Свердловской области</w:t>
      </w:r>
      <w:r w:rsidRPr="00706489"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val="ru-RU"/>
        </w:rPr>
        <w:t xml:space="preserve">  </w:t>
      </w:r>
      <w:r w:rsidRPr="00706489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телефон доверия: (343) 371-37-51</w:t>
      </w:r>
      <w:r w:rsidRPr="00706489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br/>
      </w:r>
    </w:p>
    <w:sectPr w:rsidR="00E254DA" w:rsidRPr="00706489" w:rsidSect="00E254DA">
      <w:pgSz w:w="11906" w:h="16838"/>
      <w:pgMar w:top="850" w:right="850" w:bottom="388" w:left="1701" w:header="720" w:footer="720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55EDCC5"/>
    <w:multiLevelType w:val="multilevel"/>
    <w:tmpl w:val="D55EDCC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</w:compat>
  <w:rsids>
    <w:rsidRoot w:val="2EA72022"/>
    <w:rsid w:val="00706489"/>
    <w:rsid w:val="00E254DA"/>
    <w:rsid w:val="2EA72022"/>
    <w:rsid w:val="3A041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54DA"/>
    <w:rPr>
      <w:rFonts w:asciiTheme="minorHAnsi" w:eastAsiaTheme="minorEastAsia" w:hAnsiTheme="minorHAnsi" w:cstheme="minorBidi"/>
      <w:lang w:val="en-US" w:eastAsia="zh-CN"/>
    </w:rPr>
  </w:style>
  <w:style w:type="paragraph" w:styleId="3">
    <w:name w:val="heading 3"/>
    <w:next w:val="a"/>
    <w:semiHidden/>
    <w:unhideWhenUsed/>
    <w:qFormat/>
    <w:rsid w:val="00E254DA"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254DA"/>
    <w:rPr>
      <w:color w:val="0000FF"/>
      <w:u w:val="single"/>
    </w:rPr>
  </w:style>
  <w:style w:type="character" w:styleId="a4">
    <w:name w:val="Strong"/>
    <w:basedOn w:val="a0"/>
    <w:qFormat/>
    <w:rsid w:val="00E254DA"/>
    <w:rPr>
      <w:b/>
      <w:bCs/>
    </w:rPr>
  </w:style>
  <w:style w:type="paragraph" w:styleId="a5">
    <w:name w:val="Normal (Web)"/>
    <w:rsid w:val="00E254DA"/>
    <w:pPr>
      <w:spacing w:beforeAutospacing="1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653</Words>
  <Characters>3726</Characters>
  <Application>Microsoft Office Word</Application>
  <DocSecurity>0</DocSecurity>
  <Lines>31</Lines>
  <Paragraphs>8</Paragraphs>
  <ScaleCrop>false</ScaleCrop>
  <Company>Home</Company>
  <LinksUpToDate>false</LinksUpToDate>
  <CharactersWithSpaces>4371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WPS_1624882709</dc:creator>
  <cp:lastModifiedBy>ADMIN</cp:lastModifiedBy>
  <cp:revision>2</cp:revision>
  <dcterms:created xsi:type="dcterms:W3CDTF">2025-09-10T04:40:00Z</dcterms:created>
  <dcterms:modified xsi:type="dcterms:W3CDTF">2025-09-10T04:40:00Z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F4BA1FACF13348BC86B45647079761FF_13</vt:lpwstr>
  </property>
</Properties>
</file>