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91807" w14:textId="77777777" w:rsidR="00AE36CE" w:rsidRPr="00AE36CE" w:rsidRDefault="00AE36CE" w:rsidP="00AE36C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36CE">
        <w:rPr>
          <w:rFonts w:ascii="Times New Roman" w:hAnsi="Times New Roman" w:cs="Times New Roman"/>
          <w:b/>
          <w:sz w:val="28"/>
          <w:szCs w:val="28"/>
          <w:u w:val="single"/>
        </w:rPr>
        <w:t>Управление образования</w:t>
      </w:r>
    </w:p>
    <w:p w14:paraId="09D2101D" w14:textId="39E900C6" w:rsidR="00722D6E" w:rsidRPr="00AE36CE" w:rsidRDefault="00AE36CE" w:rsidP="00B43AA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36CE">
        <w:rPr>
          <w:rFonts w:ascii="Times New Roman" w:hAnsi="Times New Roman" w:cs="Times New Roman"/>
          <w:b/>
          <w:sz w:val="28"/>
          <w:szCs w:val="28"/>
          <w:u w:val="single"/>
        </w:rPr>
        <w:t>администрации Тугулымского городского округа</w:t>
      </w:r>
    </w:p>
    <w:p w14:paraId="2E2F43F1" w14:textId="77777777" w:rsidR="00AE36CE" w:rsidRPr="00AE36CE" w:rsidRDefault="00AE36CE" w:rsidP="00AE36C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36CE">
        <w:rPr>
          <w:rFonts w:ascii="Times New Roman" w:hAnsi="Times New Roman" w:cs="Times New Roman"/>
          <w:b/>
          <w:sz w:val="28"/>
          <w:szCs w:val="28"/>
          <w:u w:val="single"/>
        </w:rPr>
        <w:t>ПРОТОКОЛ</w:t>
      </w:r>
    </w:p>
    <w:p w14:paraId="664E2F98" w14:textId="01BB51DC" w:rsidR="00AE36CE" w:rsidRPr="00AE36CE" w:rsidRDefault="00AE36CE" w:rsidP="00AE36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6CE">
        <w:rPr>
          <w:rFonts w:ascii="Times New Roman" w:hAnsi="Times New Roman" w:cs="Times New Roman"/>
          <w:b/>
          <w:sz w:val="28"/>
          <w:szCs w:val="28"/>
        </w:rPr>
        <w:t>совещания руководителей</w:t>
      </w:r>
    </w:p>
    <w:p w14:paraId="5707050E" w14:textId="52F44BF4" w:rsidR="00AE36CE" w:rsidRPr="00AE36CE" w:rsidRDefault="00AE36CE" w:rsidP="005A21F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C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AE36CE">
        <w:rPr>
          <w:rFonts w:ascii="Times New Roman" w:hAnsi="Times New Roman" w:cs="Times New Roman"/>
          <w:b/>
          <w:sz w:val="28"/>
          <w:szCs w:val="28"/>
        </w:rPr>
        <w:t>23 декабря 2020 года</w:t>
      </w:r>
    </w:p>
    <w:p w14:paraId="67F1936B" w14:textId="00448B2F" w:rsidR="00AE36CE" w:rsidRPr="00AE36CE" w:rsidRDefault="00AE36CE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6CE">
        <w:rPr>
          <w:rFonts w:ascii="Times New Roman" w:hAnsi="Times New Roman" w:cs="Times New Roman"/>
          <w:bCs/>
          <w:sz w:val="28"/>
          <w:szCs w:val="28"/>
        </w:rPr>
        <w:t xml:space="preserve">присутствовало: </w:t>
      </w:r>
      <w:r w:rsidR="00722D6E">
        <w:rPr>
          <w:rFonts w:ascii="Times New Roman" w:hAnsi="Times New Roman" w:cs="Times New Roman"/>
          <w:bCs/>
          <w:sz w:val="28"/>
          <w:szCs w:val="28"/>
        </w:rPr>
        <w:t>20</w:t>
      </w:r>
      <w:r w:rsidRPr="00AE36CE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</w:p>
    <w:p w14:paraId="39B16D87" w14:textId="42EE7183" w:rsidR="00AE36CE" w:rsidRPr="00AE36CE" w:rsidRDefault="00AE36CE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36CE">
        <w:rPr>
          <w:rFonts w:ascii="Times New Roman" w:hAnsi="Times New Roman" w:cs="Times New Roman"/>
          <w:bCs/>
          <w:sz w:val="28"/>
          <w:szCs w:val="28"/>
        </w:rPr>
        <w:t>отсутствовало:</w:t>
      </w:r>
      <w:r w:rsidRPr="00AE36CE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Pr="00AE36CE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</w:p>
    <w:p w14:paraId="6E425EFE" w14:textId="30FD6BEC" w:rsidR="00672D6B" w:rsidRDefault="005A21FC" w:rsidP="005A21F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458338CD" w14:textId="1C460F87" w:rsidR="00672D6B" w:rsidRPr="00672D6B" w:rsidRDefault="00672D6B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D6B">
        <w:rPr>
          <w:rFonts w:ascii="Times New Roman" w:hAnsi="Times New Roman" w:cs="Times New Roman"/>
          <w:bCs/>
          <w:sz w:val="28"/>
          <w:szCs w:val="28"/>
        </w:rPr>
        <w:t>1.Итоги «Школы Бизнеса»</w:t>
      </w:r>
      <w:r w:rsidR="00722D6E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D29946" w14:textId="6B02920F" w:rsidR="00722D6E" w:rsidRDefault="00672D6B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D6B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2D6E">
        <w:rPr>
          <w:rFonts w:ascii="Times New Roman" w:hAnsi="Times New Roman" w:cs="Times New Roman"/>
          <w:bCs/>
          <w:sz w:val="28"/>
          <w:szCs w:val="28"/>
        </w:rPr>
        <w:t>Результат п</w:t>
      </w:r>
      <w:r w:rsidR="00722D6E" w:rsidRPr="00722D6E">
        <w:rPr>
          <w:rFonts w:ascii="Times New Roman" w:hAnsi="Times New Roman" w:cs="Times New Roman"/>
          <w:bCs/>
          <w:sz w:val="28"/>
          <w:szCs w:val="28"/>
        </w:rPr>
        <w:t>роведен</w:t>
      </w:r>
      <w:r w:rsidR="00722D6E">
        <w:rPr>
          <w:rFonts w:ascii="Times New Roman" w:hAnsi="Times New Roman" w:cs="Times New Roman"/>
          <w:bCs/>
          <w:sz w:val="28"/>
          <w:szCs w:val="28"/>
        </w:rPr>
        <w:t>ия</w:t>
      </w:r>
      <w:r w:rsidR="00722D6E" w:rsidRPr="00722D6E">
        <w:rPr>
          <w:rFonts w:ascii="Times New Roman" w:hAnsi="Times New Roman" w:cs="Times New Roman"/>
          <w:bCs/>
          <w:sz w:val="28"/>
          <w:szCs w:val="28"/>
        </w:rPr>
        <w:t xml:space="preserve"> проверки в школах: МБОУ Зубковская ООШ № 20, МБОУ Двинская СОШ № 28, МАОУ Луговская СОШ № 24, МБОУ Юшалинская СОШ № 25.</w:t>
      </w:r>
    </w:p>
    <w:p w14:paraId="5CAA339F" w14:textId="1BB38F8A" w:rsidR="005A21FC" w:rsidRDefault="005A21FC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5A21FC">
        <w:rPr>
          <w:rFonts w:ascii="Times New Roman" w:hAnsi="Times New Roman" w:cs="Times New Roman"/>
          <w:bCs/>
          <w:sz w:val="28"/>
          <w:szCs w:val="28"/>
        </w:rPr>
        <w:t>О деятельности районных методических объединений в 2020-2021 учебном году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2966CBC" w14:textId="276C34F7" w:rsidR="005A21FC" w:rsidRDefault="005A21FC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bookmarkStart w:id="0" w:name="_Hlk59781065"/>
      <w:r w:rsidRPr="005A21FC">
        <w:rPr>
          <w:rFonts w:ascii="Times New Roman" w:hAnsi="Times New Roman" w:cs="Times New Roman"/>
          <w:bCs/>
          <w:sz w:val="28"/>
          <w:szCs w:val="28"/>
        </w:rPr>
        <w:t>О результатах проведения муниципального этапа Всероссийской олимпиады школьников и районной олимпиады младших</w:t>
      </w:r>
      <w:r w:rsidR="00E013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21FC">
        <w:rPr>
          <w:rFonts w:ascii="Times New Roman" w:hAnsi="Times New Roman" w:cs="Times New Roman"/>
          <w:bCs/>
          <w:sz w:val="28"/>
          <w:szCs w:val="28"/>
        </w:rPr>
        <w:t>школьников в 2020-2021 учебном году</w:t>
      </w:r>
      <w:bookmarkEnd w:id="0"/>
    </w:p>
    <w:p w14:paraId="4DABBC31" w14:textId="440C7E78" w:rsidR="005A21FC" w:rsidRDefault="005A21FC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5A21FC">
        <w:rPr>
          <w:rFonts w:ascii="Times New Roman" w:hAnsi="Times New Roman" w:cs="Times New Roman"/>
          <w:bCs/>
          <w:sz w:val="28"/>
          <w:szCs w:val="28"/>
        </w:rPr>
        <w:t>Об организации новогодних мероприятий и зимних каникул в условиях распространения новой коронавирусной инфекции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0858BBA" w14:textId="09AD7FD4" w:rsidR="00AE36CE" w:rsidRPr="000E21A7" w:rsidRDefault="00E0134B" w:rsidP="005A21F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первому вопросу с</w:t>
      </w:r>
      <w:r w:rsidR="00B43AA3">
        <w:rPr>
          <w:rFonts w:ascii="Times New Roman" w:hAnsi="Times New Roman" w:cs="Times New Roman"/>
          <w:b/>
          <w:sz w:val="28"/>
          <w:szCs w:val="28"/>
        </w:rPr>
        <w:t xml:space="preserve">лушали </w:t>
      </w:r>
      <w:r w:rsidR="00AE36CE" w:rsidRPr="000E21A7">
        <w:rPr>
          <w:rFonts w:ascii="Times New Roman" w:hAnsi="Times New Roman" w:cs="Times New Roman"/>
          <w:b/>
          <w:sz w:val="28"/>
          <w:szCs w:val="28"/>
        </w:rPr>
        <w:t>Романовс</w:t>
      </w:r>
      <w:r w:rsidR="00B43AA3">
        <w:rPr>
          <w:rFonts w:ascii="Times New Roman" w:hAnsi="Times New Roman" w:cs="Times New Roman"/>
          <w:b/>
          <w:sz w:val="28"/>
          <w:szCs w:val="28"/>
        </w:rPr>
        <w:t>кую</w:t>
      </w:r>
      <w:r w:rsidR="00AE36CE" w:rsidRPr="000E21A7">
        <w:rPr>
          <w:rFonts w:ascii="Times New Roman" w:hAnsi="Times New Roman" w:cs="Times New Roman"/>
          <w:b/>
          <w:sz w:val="28"/>
          <w:szCs w:val="28"/>
        </w:rPr>
        <w:t xml:space="preserve"> Л.И. </w:t>
      </w:r>
      <w:r w:rsidR="00B43AA3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AE36CE" w:rsidRPr="000E21A7">
        <w:rPr>
          <w:rFonts w:ascii="Times New Roman" w:hAnsi="Times New Roman" w:cs="Times New Roman"/>
          <w:b/>
          <w:sz w:val="28"/>
          <w:szCs w:val="28"/>
        </w:rPr>
        <w:t>«Школ</w:t>
      </w:r>
      <w:r w:rsidR="00B43AA3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AE36CE" w:rsidRPr="000E21A7">
        <w:rPr>
          <w:rFonts w:ascii="Times New Roman" w:hAnsi="Times New Roman" w:cs="Times New Roman"/>
          <w:b/>
          <w:sz w:val="28"/>
          <w:szCs w:val="28"/>
        </w:rPr>
        <w:t>бизнеса»</w:t>
      </w:r>
    </w:p>
    <w:p w14:paraId="38C7E440" w14:textId="765CE064" w:rsidR="00AE36CE" w:rsidRPr="00AE36CE" w:rsidRDefault="00AE36CE" w:rsidP="005A21F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CE">
        <w:rPr>
          <w:rFonts w:ascii="Times New Roman" w:hAnsi="Times New Roman" w:cs="Times New Roman"/>
          <w:b/>
          <w:sz w:val="28"/>
          <w:szCs w:val="28"/>
        </w:rPr>
        <w:t>Итоги школы бизнеса:</w:t>
      </w:r>
    </w:p>
    <w:p w14:paraId="2C294D0D" w14:textId="77777777" w:rsidR="00E368C8" w:rsidRDefault="00AE36CE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участие приняли 24 школьника, 5 школ</w:t>
      </w:r>
      <w:r w:rsidR="00E368C8">
        <w:rPr>
          <w:rFonts w:ascii="Times New Roman" w:hAnsi="Times New Roman" w:cs="Times New Roman"/>
          <w:bCs/>
          <w:sz w:val="28"/>
          <w:szCs w:val="28"/>
        </w:rPr>
        <w:t>;</w:t>
      </w:r>
    </w:p>
    <w:p w14:paraId="0330CC03" w14:textId="02CE628A" w:rsidR="00BF6C14" w:rsidRDefault="00E368C8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проведен конкурс школьных бизнес-проектов;</w:t>
      </w:r>
    </w:p>
    <w:p w14:paraId="42A6EECC" w14:textId="5CCA88FB" w:rsidR="00E368C8" w:rsidRDefault="00E368C8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- 1 место заняли из </w:t>
      </w:r>
      <w:hyperlink r:id="rId5" w:history="1">
        <w:r w:rsidRPr="00E368C8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М</w:t>
        </w:r>
        <w:r w:rsidR="001C3D3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Б</w:t>
        </w:r>
        <w:r w:rsidRPr="00E368C8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ОУ Зубковская ООШ №20</w:t>
        </w:r>
      </w:hyperlink>
      <w:r>
        <w:rPr>
          <w:rFonts w:ascii="Times New Roman" w:hAnsi="Times New Roman" w:cs="Times New Roman"/>
          <w:bCs/>
          <w:sz w:val="28"/>
          <w:szCs w:val="28"/>
        </w:rPr>
        <w:t>, бизнес-проект на тему «Организация пассажирских перевозок»;</w:t>
      </w:r>
    </w:p>
    <w:p w14:paraId="2CAD2E1C" w14:textId="373071B8" w:rsidR="00E368C8" w:rsidRDefault="00E368C8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- 2 место </w:t>
      </w:r>
      <w:r w:rsidRPr="00E368C8">
        <w:rPr>
          <w:rFonts w:ascii="Times New Roman" w:hAnsi="Times New Roman" w:cs="Times New Roman"/>
          <w:bCs/>
          <w:sz w:val="28"/>
          <w:szCs w:val="28"/>
        </w:rPr>
        <w:t>М</w:t>
      </w:r>
      <w:r w:rsidR="001C3D37">
        <w:rPr>
          <w:rFonts w:ascii="Times New Roman" w:hAnsi="Times New Roman" w:cs="Times New Roman"/>
          <w:bCs/>
          <w:sz w:val="28"/>
          <w:szCs w:val="28"/>
        </w:rPr>
        <w:t>Б</w:t>
      </w:r>
      <w:r w:rsidRPr="00E368C8">
        <w:rPr>
          <w:rFonts w:ascii="Times New Roman" w:hAnsi="Times New Roman" w:cs="Times New Roman"/>
          <w:bCs/>
          <w:sz w:val="28"/>
          <w:szCs w:val="28"/>
        </w:rPr>
        <w:t>ОУ Заводоуспенская СОШ №23</w:t>
      </w:r>
      <w:r>
        <w:rPr>
          <w:rFonts w:ascii="Times New Roman" w:hAnsi="Times New Roman" w:cs="Times New Roman"/>
          <w:bCs/>
          <w:sz w:val="28"/>
          <w:szCs w:val="28"/>
        </w:rPr>
        <w:t>, бизнес-проект на тему «Реализация палаточного лагеря на Шувалова»;</w:t>
      </w:r>
    </w:p>
    <w:p w14:paraId="2C291D61" w14:textId="3289E815" w:rsidR="00E368C8" w:rsidRDefault="00E368C8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- 3 место ученица колледжа, жительница села Заводоуспенкое</w:t>
      </w:r>
      <w:r w:rsidR="001C3D37">
        <w:rPr>
          <w:rFonts w:ascii="Times New Roman" w:hAnsi="Times New Roman" w:cs="Times New Roman"/>
          <w:bCs/>
          <w:sz w:val="28"/>
          <w:szCs w:val="28"/>
        </w:rPr>
        <w:t>;</w:t>
      </w:r>
    </w:p>
    <w:p w14:paraId="3E8C13AE" w14:textId="0C3CA0AE" w:rsidR="00E368C8" w:rsidRDefault="00E368C8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C3D37">
        <w:rPr>
          <w:rFonts w:ascii="Times New Roman" w:hAnsi="Times New Roman" w:cs="Times New Roman"/>
          <w:bCs/>
          <w:sz w:val="28"/>
          <w:szCs w:val="28"/>
        </w:rPr>
        <w:t>благодарственное письмо Свищевой Л.П. начальнику управления образования Администрации Тугулымского городского округа;</w:t>
      </w:r>
    </w:p>
    <w:p w14:paraId="0CECD8FA" w14:textId="6766BDEE" w:rsidR="001C3D37" w:rsidRDefault="001C3D37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благодарность Ознобихиной М.В. директору МБОУ Ядрышниковская ООШ № 22;</w:t>
      </w:r>
    </w:p>
    <w:p w14:paraId="2E0123D0" w14:textId="2737C5F8" w:rsidR="001C3D37" w:rsidRDefault="001C3D37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благодарность Федоровой Т.Н. директору МБОУ Юшалинская СОШ № 25;</w:t>
      </w:r>
    </w:p>
    <w:p w14:paraId="21B2887F" w14:textId="79A73BD6" w:rsidR="001C3D37" w:rsidRDefault="001C3D37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благодарность Сивирьяновой Л.А. МБОУ Гилевская СОШ №19;</w:t>
      </w:r>
    </w:p>
    <w:p w14:paraId="1FAF84EB" w14:textId="24C3E3D9" w:rsidR="001C3D37" w:rsidRDefault="001C3D37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благодарность Панфиловой Н.А. директору МБОУ Тугулымская СОШ № 26;</w:t>
      </w:r>
    </w:p>
    <w:p w14:paraId="28A68A9A" w14:textId="44938AF9" w:rsidR="001C3D37" w:rsidRDefault="001C3D37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благодарность Дуганову С.В. педагогу МБОУ Зубковская ООШ № 20.</w:t>
      </w:r>
    </w:p>
    <w:p w14:paraId="45202C18" w14:textId="0B908463" w:rsidR="000E21A7" w:rsidRPr="000E21A7" w:rsidRDefault="000E21A7" w:rsidP="005A21F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1A7">
        <w:rPr>
          <w:rFonts w:ascii="Times New Roman" w:hAnsi="Times New Roman" w:cs="Times New Roman"/>
          <w:b/>
          <w:sz w:val="28"/>
          <w:szCs w:val="28"/>
        </w:rPr>
        <w:t>Дальше с</w:t>
      </w:r>
      <w:r w:rsidR="00E0134B">
        <w:rPr>
          <w:rFonts w:ascii="Times New Roman" w:hAnsi="Times New Roman" w:cs="Times New Roman"/>
          <w:b/>
          <w:sz w:val="28"/>
          <w:szCs w:val="28"/>
        </w:rPr>
        <w:t>лушали</w:t>
      </w:r>
      <w:r w:rsidRPr="000E21A7">
        <w:rPr>
          <w:rFonts w:ascii="Times New Roman" w:hAnsi="Times New Roman" w:cs="Times New Roman"/>
          <w:b/>
          <w:sz w:val="28"/>
          <w:szCs w:val="28"/>
        </w:rPr>
        <w:t xml:space="preserve"> Ольшанченко Г.А.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26B363" w14:textId="1B8AB851" w:rsidR="00FA7B38" w:rsidRDefault="00FA7B38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59716341"/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0E21A7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 xml:space="preserve">оведены проверки в </w:t>
      </w:r>
      <w:r w:rsidR="000E21A7">
        <w:rPr>
          <w:rFonts w:ascii="Times New Roman" w:hAnsi="Times New Roman" w:cs="Times New Roman"/>
          <w:bCs/>
          <w:sz w:val="28"/>
          <w:szCs w:val="28"/>
        </w:rPr>
        <w:t>школ</w:t>
      </w:r>
      <w:r>
        <w:rPr>
          <w:rFonts w:ascii="Times New Roman" w:hAnsi="Times New Roman" w:cs="Times New Roman"/>
          <w:bCs/>
          <w:sz w:val="28"/>
          <w:szCs w:val="28"/>
        </w:rPr>
        <w:t>ах</w:t>
      </w:r>
      <w:r w:rsidR="000E21A7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FA7B38">
        <w:rPr>
          <w:rFonts w:ascii="Times New Roman" w:hAnsi="Times New Roman" w:cs="Times New Roman"/>
          <w:bCs/>
          <w:sz w:val="28"/>
          <w:szCs w:val="28"/>
        </w:rPr>
        <w:t>МБОУ Зубковская ООШ № 20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A7B38">
        <w:rPr>
          <w:rFonts w:ascii="Times New Roman" w:hAnsi="Times New Roman" w:cs="Times New Roman"/>
          <w:bCs/>
          <w:sz w:val="28"/>
          <w:szCs w:val="28"/>
        </w:rPr>
        <w:t>МБОУ Двинская СОШ № 28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A7B38">
        <w:rPr>
          <w:rFonts w:ascii="Times New Roman" w:hAnsi="Times New Roman" w:cs="Times New Roman"/>
          <w:bCs/>
          <w:sz w:val="28"/>
          <w:szCs w:val="28"/>
        </w:rPr>
        <w:t>МАОУ Луговская СОШ № 24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A7B38">
        <w:rPr>
          <w:rFonts w:ascii="Times New Roman" w:hAnsi="Times New Roman" w:cs="Times New Roman"/>
          <w:bCs/>
          <w:sz w:val="28"/>
          <w:szCs w:val="28"/>
        </w:rPr>
        <w:t>МБОУ Юшалинская СОШ № 25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1"/>
    <w:p w14:paraId="7745485C" w14:textId="665AF05F" w:rsidR="00FA7B38" w:rsidRDefault="00FA7B38" w:rsidP="005A21F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B38">
        <w:rPr>
          <w:rFonts w:ascii="Times New Roman" w:hAnsi="Times New Roman" w:cs="Times New Roman"/>
          <w:b/>
          <w:sz w:val="28"/>
          <w:szCs w:val="28"/>
        </w:rPr>
        <w:t>Итоги проверок:</w:t>
      </w:r>
    </w:p>
    <w:p w14:paraId="49C462E6" w14:textId="415DF5CE" w:rsidR="00FA7B38" w:rsidRDefault="00FA7B38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1.Документов, ярлыков, накладных, сертификатов на поступающую продукцию- нет.</w:t>
      </w:r>
    </w:p>
    <w:p w14:paraId="3F796CBA" w14:textId="12A10DBB" w:rsidR="00FA7B38" w:rsidRDefault="00FA7B38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Накопительной ведомости- нет и даже не знают, что это такое.</w:t>
      </w:r>
    </w:p>
    <w:p w14:paraId="326439C3" w14:textId="28C12E36" w:rsidR="00FA7B38" w:rsidRDefault="00FA7B38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Технологической карты нет не в одной школе.</w:t>
      </w:r>
    </w:p>
    <w:p w14:paraId="1616934E" w14:textId="4CABAF8F" w:rsidR="00FA7B38" w:rsidRDefault="00FA7B38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Программы производственного контроля не отредактированы.</w:t>
      </w:r>
    </w:p>
    <w:p w14:paraId="717AE4FA" w14:textId="3E8BBAAA" w:rsidR="00FA7B38" w:rsidRDefault="00FA7B38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5.Мало </w:t>
      </w:r>
      <w:r w:rsidRPr="00FA7B38">
        <w:rPr>
          <w:rFonts w:ascii="Times New Roman" w:hAnsi="Times New Roman" w:cs="Times New Roman"/>
          <w:bCs/>
          <w:sz w:val="28"/>
          <w:szCs w:val="28"/>
        </w:rPr>
        <w:t>рециркулятор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="00465AEC">
        <w:rPr>
          <w:rFonts w:ascii="Times New Roman" w:hAnsi="Times New Roman" w:cs="Times New Roman"/>
          <w:bCs/>
          <w:sz w:val="28"/>
          <w:szCs w:val="28"/>
        </w:rPr>
        <w:t>, антисептиков.</w:t>
      </w:r>
    </w:p>
    <w:p w14:paraId="1E27B930" w14:textId="05F07A36" w:rsidR="00700E52" w:rsidRDefault="00700E52" w:rsidP="005A21F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E52">
        <w:rPr>
          <w:rFonts w:ascii="Times New Roman" w:hAnsi="Times New Roman" w:cs="Times New Roman"/>
          <w:bCs/>
          <w:sz w:val="28"/>
          <w:szCs w:val="28"/>
        </w:rPr>
        <w:t>Дальше был рассмотрен вопрос</w:t>
      </w:r>
      <w:r w:rsidRPr="00700E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«О</w:t>
      </w:r>
      <w:r w:rsidRPr="00700E52">
        <w:rPr>
          <w:rFonts w:ascii="Times New Roman" w:hAnsi="Times New Roman" w:cs="Times New Roman"/>
          <w:b/>
          <w:sz w:val="28"/>
          <w:szCs w:val="28"/>
        </w:rPr>
        <w:t xml:space="preserve"> деятельность методических районных объединений на 2020-2021 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E0134B">
        <w:rPr>
          <w:rFonts w:ascii="Times New Roman" w:hAnsi="Times New Roman" w:cs="Times New Roman"/>
          <w:b/>
          <w:sz w:val="28"/>
          <w:szCs w:val="28"/>
        </w:rPr>
        <w:t xml:space="preserve">, слушали </w:t>
      </w:r>
      <w:r w:rsidRPr="00700E52">
        <w:rPr>
          <w:rFonts w:ascii="Times New Roman" w:hAnsi="Times New Roman" w:cs="Times New Roman"/>
          <w:b/>
          <w:sz w:val="28"/>
          <w:szCs w:val="28"/>
        </w:rPr>
        <w:t>Зарубин</w:t>
      </w:r>
      <w:r w:rsidR="00E0134B">
        <w:rPr>
          <w:rFonts w:ascii="Times New Roman" w:hAnsi="Times New Roman" w:cs="Times New Roman"/>
          <w:b/>
          <w:sz w:val="28"/>
          <w:szCs w:val="28"/>
        </w:rPr>
        <w:t>у</w:t>
      </w:r>
      <w:r w:rsidRPr="00700E52">
        <w:rPr>
          <w:rFonts w:ascii="Times New Roman" w:hAnsi="Times New Roman" w:cs="Times New Roman"/>
          <w:b/>
          <w:sz w:val="28"/>
          <w:szCs w:val="28"/>
        </w:rPr>
        <w:t xml:space="preserve"> Н.Б.</w:t>
      </w:r>
      <w:r>
        <w:rPr>
          <w:rFonts w:ascii="Times New Roman" w:hAnsi="Times New Roman" w:cs="Times New Roman"/>
          <w:b/>
          <w:sz w:val="28"/>
          <w:szCs w:val="28"/>
        </w:rPr>
        <w:t xml:space="preserve"> руководител</w:t>
      </w:r>
      <w:r w:rsidR="00E0134B"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z w:val="28"/>
          <w:szCs w:val="28"/>
        </w:rPr>
        <w:t>РМО преподавателей ОБЖ</w:t>
      </w:r>
    </w:p>
    <w:p w14:paraId="7746F8DA" w14:textId="18F23721" w:rsidR="009E384B" w:rsidRPr="009E384B" w:rsidRDefault="009E384B" w:rsidP="009E384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384B">
        <w:rPr>
          <w:rFonts w:ascii="Times New Roman" w:hAnsi="Times New Roman" w:cs="Times New Roman"/>
          <w:bCs/>
          <w:sz w:val="28"/>
          <w:szCs w:val="28"/>
        </w:rPr>
        <w:t>Цель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ю </w:t>
      </w:r>
      <w:r w:rsidRPr="009E384B">
        <w:rPr>
          <w:rFonts w:ascii="Times New Roman" w:hAnsi="Times New Roman" w:cs="Times New Roman"/>
          <w:bCs/>
          <w:sz w:val="28"/>
          <w:szCs w:val="28"/>
        </w:rPr>
        <w:t>деятельности было - создание условий, способствующих переосмыслению каждым педагогом своей роли в построении образовательных отношений на современном этапе «Новой школе – новый учитель: всё начинается с нас!».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384B">
        <w:rPr>
          <w:rFonts w:ascii="Times New Roman" w:hAnsi="Times New Roman" w:cs="Times New Roman"/>
          <w:bCs/>
          <w:sz w:val="28"/>
          <w:szCs w:val="28"/>
        </w:rPr>
        <w:t>Повышение уровня профессиональной компетентности педагогов в условиях ФГОС ООО, ФГОС СОО.</w:t>
      </w:r>
    </w:p>
    <w:p w14:paraId="3DAEBD65" w14:textId="77777777" w:rsidR="009E384B" w:rsidRPr="009E384B" w:rsidRDefault="009E384B" w:rsidP="009E384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384B">
        <w:rPr>
          <w:rFonts w:ascii="Times New Roman" w:hAnsi="Times New Roman" w:cs="Times New Roman"/>
          <w:bCs/>
          <w:sz w:val="28"/>
          <w:szCs w:val="28"/>
        </w:rPr>
        <w:t>Работа была организована по направлениям:</w:t>
      </w:r>
    </w:p>
    <w:p w14:paraId="5434ECAD" w14:textId="21F930CF" w:rsidR="009E384B" w:rsidRPr="009E384B" w:rsidRDefault="009E384B" w:rsidP="009E384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384B">
        <w:rPr>
          <w:rFonts w:ascii="Times New Roman" w:hAnsi="Times New Roman" w:cs="Times New Roman"/>
          <w:bCs/>
          <w:sz w:val="28"/>
          <w:szCs w:val="28"/>
        </w:rPr>
        <w:t>1. Работа с учителями.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384B">
        <w:rPr>
          <w:rFonts w:ascii="Times New Roman" w:hAnsi="Times New Roman" w:cs="Times New Roman"/>
          <w:bCs/>
          <w:sz w:val="28"/>
          <w:szCs w:val="28"/>
        </w:rPr>
        <w:t>Проводятся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384B">
        <w:rPr>
          <w:rFonts w:ascii="Times New Roman" w:hAnsi="Times New Roman" w:cs="Times New Roman"/>
          <w:bCs/>
          <w:sz w:val="28"/>
          <w:szCs w:val="28"/>
        </w:rPr>
        <w:t>заседания РМО по теме: «Совершенствование преподавания курса ОБЖ в условиях ФГОС ООО»,</w:t>
      </w:r>
      <w:r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Pr="009E384B">
        <w:rPr>
          <w:rFonts w:ascii="Times New Roman" w:hAnsi="Times New Roman" w:cs="Times New Roman"/>
          <w:bCs/>
          <w:sz w:val="28"/>
          <w:szCs w:val="28"/>
        </w:rPr>
        <w:t>етодические рекомендации по преподаванию КБЖ, ОБЖ.</w:t>
      </w:r>
    </w:p>
    <w:p w14:paraId="467D08A9" w14:textId="77777777" w:rsidR="00DE3D1A" w:rsidRDefault="009E384B" w:rsidP="009E384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384B">
        <w:rPr>
          <w:rFonts w:ascii="Times New Roman" w:hAnsi="Times New Roman" w:cs="Times New Roman"/>
          <w:bCs/>
          <w:sz w:val="28"/>
          <w:szCs w:val="28"/>
        </w:rPr>
        <w:t>2. Работа с учащимися.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EEB0A0D" w14:textId="666F3934" w:rsidR="009E384B" w:rsidRPr="009E384B" w:rsidRDefault="009E384B" w:rsidP="009E384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384B">
        <w:rPr>
          <w:rFonts w:ascii="Times New Roman" w:hAnsi="Times New Roman" w:cs="Times New Roman"/>
          <w:bCs/>
          <w:sz w:val="28"/>
          <w:szCs w:val="28"/>
        </w:rPr>
        <w:lastRenderedPageBreak/>
        <w:t>По итогам проведения социально-педагогического проекта «Будь здоров!» лучшими среди школ района показали себя: Гилевская ООШ, Ертарская СОШ, Юшалинская СОШ.</w:t>
      </w:r>
      <w:r w:rsidR="00DE3D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384B">
        <w:rPr>
          <w:rFonts w:ascii="Times New Roman" w:hAnsi="Times New Roman" w:cs="Times New Roman"/>
          <w:bCs/>
          <w:sz w:val="28"/>
          <w:szCs w:val="28"/>
        </w:rPr>
        <w:t xml:space="preserve">Остальные мероприятия прошли путем информирования обучающихся о ситуации в связи с пандемией коронавируса и о самоизоляции, днях безопасного поведения на водоемах, торжественные школьные мероприятия в честь Дня Победы, районный День защиты детей, Безопасное поведение на дорогах, </w:t>
      </w:r>
      <w:r w:rsidR="00DE3D1A">
        <w:rPr>
          <w:rFonts w:ascii="Times New Roman" w:hAnsi="Times New Roman" w:cs="Times New Roman"/>
          <w:bCs/>
          <w:sz w:val="28"/>
          <w:szCs w:val="28"/>
        </w:rPr>
        <w:t>«</w:t>
      </w:r>
      <w:r w:rsidRPr="009E384B">
        <w:rPr>
          <w:rFonts w:ascii="Times New Roman" w:hAnsi="Times New Roman" w:cs="Times New Roman"/>
          <w:bCs/>
          <w:sz w:val="28"/>
          <w:szCs w:val="28"/>
        </w:rPr>
        <w:t>Осторожно, клещи!</w:t>
      </w:r>
      <w:r w:rsidR="00DE3D1A">
        <w:rPr>
          <w:rFonts w:ascii="Times New Roman" w:hAnsi="Times New Roman" w:cs="Times New Roman"/>
          <w:bCs/>
          <w:sz w:val="28"/>
          <w:szCs w:val="28"/>
        </w:rPr>
        <w:t>»</w:t>
      </w:r>
      <w:r w:rsidRPr="009E384B">
        <w:rPr>
          <w:rFonts w:ascii="Times New Roman" w:hAnsi="Times New Roman" w:cs="Times New Roman"/>
          <w:bCs/>
          <w:sz w:val="28"/>
          <w:szCs w:val="28"/>
        </w:rPr>
        <w:t>, проведены через интернет</w:t>
      </w:r>
      <w:r w:rsidR="00DE3D1A">
        <w:rPr>
          <w:rFonts w:ascii="Times New Roman" w:hAnsi="Times New Roman" w:cs="Times New Roman"/>
          <w:bCs/>
          <w:sz w:val="28"/>
          <w:szCs w:val="28"/>
        </w:rPr>
        <w:t>-</w:t>
      </w:r>
      <w:r w:rsidRPr="009E384B">
        <w:rPr>
          <w:rFonts w:ascii="Times New Roman" w:hAnsi="Times New Roman" w:cs="Times New Roman"/>
          <w:bCs/>
          <w:sz w:val="28"/>
          <w:szCs w:val="28"/>
        </w:rPr>
        <w:t>сообщество, через мессенджеры и электронные дневники.</w:t>
      </w:r>
      <w:r w:rsidR="00DE3D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384B">
        <w:rPr>
          <w:rFonts w:ascii="Times New Roman" w:hAnsi="Times New Roman" w:cs="Times New Roman"/>
          <w:bCs/>
          <w:sz w:val="28"/>
          <w:szCs w:val="28"/>
        </w:rPr>
        <w:t>В рамках месячников по ПББ и БДД по всем учреждениям в интернет-сообществе и в электронных дневниках школ, проводились беседы по безопасности «Осторожно тонкий лед», «Безопасность на воде и льду», «Осторожно пешеход», «Пешеход и дорога», «Правила поведения при переходе через дорогу». Зачастую материал размещается сейчас в мессенджерах, в чатах классов, Электронном журнале школы.</w:t>
      </w:r>
      <w:r w:rsidR="00DE3D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384B">
        <w:rPr>
          <w:rFonts w:ascii="Times New Roman" w:hAnsi="Times New Roman" w:cs="Times New Roman"/>
          <w:bCs/>
          <w:sz w:val="28"/>
          <w:szCs w:val="28"/>
        </w:rPr>
        <w:t>В рамках программы, на уроках ОБЖ (КБЖ) проводились беседы с учащимися по правилам дорожного движения: «Внимание, дорога!», «Дорога в школу». По учреждениям, во всех без исключения, оформлены уголки «Безопасность движения на дорогах», стенды «Азбука безопасности», проведены конкурс рисунков и плакатов «Добрая дорога детства», неоднократно проводились инструктажи по безопасному поведению на улице и в школе, о безопасном купании на водоемах в летний период времени, материал размещался на сайте школы и Электронном журнале школе.</w:t>
      </w:r>
      <w:r w:rsidR="00DE3D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384B">
        <w:rPr>
          <w:rFonts w:ascii="Times New Roman" w:hAnsi="Times New Roman" w:cs="Times New Roman"/>
          <w:bCs/>
          <w:sz w:val="28"/>
          <w:szCs w:val="28"/>
        </w:rPr>
        <w:t>В рамках месячников по ПББ и БДД по всем учреждениям проводились месячники безопасности «Осторожно тонкий лед», «Безопасность на воде и льду», «Осторожно пешеход», «Пешеход и дорога», «Правила поведения при переходе через дорогу».</w:t>
      </w:r>
    </w:p>
    <w:p w14:paraId="32D89714" w14:textId="77777777" w:rsidR="009E384B" w:rsidRPr="009E384B" w:rsidRDefault="009E384B" w:rsidP="009E384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384B">
        <w:rPr>
          <w:rFonts w:ascii="Times New Roman" w:hAnsi="Times New Roman" w:cs="Times New Roman"/>
          <w:bCs/>
          <w:sz w:val="28"/>
          <w:szCs w:val="28"/>
        </w:rPr>
        <w:t>3. Курсовая подготовка.</w:t>
      </w:r>
    </w:p>
    <w:p w14:paraId="3A28BBD3" w14:textId="77777777" w:rsidR="009E384B" w:rsidRPr="009E384B" w:rsidRDefault="009E384B" w:rsidP="009E384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384B">
        <w:rPr>
          <w:rFonts w:ascii="Times New Roman" w:hAnsi="Times New Roman" w:cs="Times New Roman"/>
          <w:bCs/>
          <w:sz w:val="28"/>
          <w:szCs w:val="28"/>
        </w:rPr>
        <w:t xml:space="preserve">За период последних пяти лет, прошли и регулярно ее проходят, курсовую подготовку 6 учителей. Как правило это: по методике преподавания предмета, по антитеррористической защищенности объекта и др. Мною в ноябре </w:t>
      </w:r>
      <w:r w:rsidRPr="009E384B">
        <w:rPr>
          <w:rFonts w:ascii="Times New Roman" w:hAnsi="Times New Roman" w:cs="Times New Roman"/>
          <w:bCs/>
          <w:sz w:val="28"/>
          <w:szCs w:val="28"/>
        </w:rPr>
        <w:lastRenderedPageBreak/>
        <w:t>пройдены курсы в ИРО по теме «Деятельность методических объединений педагогов в условиях реализации ФГОС ООО и СОО».</w:t>
      </w:r>
    </w:p>
    <w:p w14:paraId="47BA5429" w14:textId="77777777" w:rsidR="009E384B" w:rsidRPr="009E384B" w:rsidRDefault="009E384B" w:rsidP="009E384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384B">
        <w:rPr>
          <w:rFonts w:ascii="Times New Roman" w:hAnsi="Times New Roman" w:cs="Times New Roman"/>
          <w:bCs/>
          <w:sz w:val="28"/>
          <w:szCs w:val="28"/>
        </w:rPr>
        <w:t>4.Аналитическая деятельность.</w:t>
      </w:r>
    </w:p>
    <w:p w14:paraId="523B7FD0" w14:textId="77777777" w:rsidR="009E384B" w:rsidRPr="009E384B" w:rsidRDefault="009E384B" w:rsidP="009E384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384B">
        <w:rPr>
          <w:rFonts w:ascii="Times New Roman" w:hAnsi="Times New Roman" w:cs="Times New Roman"/>
          <w:bCs/>
          <w:sz w:val="28"/>
          <w:szCs w:val="28"/>
        </w:rPr>
        <w:t>- Анализ использования УМК по ОБЖ (КБЖ):</w:t>
      </w:r>
    </w:p>
    <w:p w14:paraId="4FA31D03" w14:textId="77777777" w:rsidR="009E384B" w:rsidRPr="009E384B" w:rsidRDefault="009E384B" w:rsidP="009E384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384B">
        <w:rPr>
          <w:rFonts w:ascii="Times New Roman" w:hAnsi="Times New Roman" w:cs="Times New Roman"/>
          <w:bCs/>
          <w:sz w:val="28"/>
          <w:szCs w:val="28"/>
        </w:rPr>
        <w:t>Обеспеченность обучающихся учебниками по ОБЖ (КБЖ) (%) – 100%.</w:t>
      </w:r>
    </w:p>
    <w:p w14:paraId="3F9CDCBF" w14:textId="77777777" w:rsidR="009E384B" w:rsidRPr="009E384B" w:rsidRDefault="009E384B" w:rsidP="009E384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384B">
        <w:rPr>
          <w:rFonts w:ascii="Times New Roman" w:hAnsi="Times New Roman" w:cs="Times New Roman"/>
          <w:bCs/>
          <w:sz w:val="28"/>
          <w:szCs w:val="28"/>
        </w:rPr>
        <w:t>- в 4 школах созданы отряды ДЮП, в которых задействованы 52 учащихся.</w:t>
      </w:r>
    </w:p>
    <w:p w14:paraId="7FCD715C" w14:textId="77777777" w:rsidR="009E384B" w:rsidRPr="009E384B" w:rsidRDefault="009E384B" w:rsidP="009E384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384B">
        <w:rPr>
          <w:rFonts w:ascii="Times New Roman" w:hAnsi="Times New Roman" w:cs="Times New Roman"/>
          <w:bCs/>
          <w:sz w:val="28"/>
          <w:szCs w:val="28"/>
        </w:rPr>
        <w:t>- анализ результатов олимпиады.</w:t>
      </w:r>
    </w:p>
    <w:p w14:paraId="0782DECC" w14:textId="77777777" w:rsidR="009E384B" w:rsidRPr="009E384B" w:rsidRDefault="009E384B" w:rsidP="009E384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384B">
        <w:rPr>
          <w:rFonts w:ascii="Times New Roman" w:hAnsi="Times New Roman" w:cs="Times New Roman"/>
          <w:bCs/>
          <w:sz w:val="28"/>
          <w:szCs w:val="28"/>
        </w:rPr>
        <w:t>Регулярно проводились 5-дневные военные сборы для учащихся 10 классов на базе летнего оздоровительного лагеря отдыха «Гурино», на базе Еланских лагерей. В прошлое лето, в силу очевидных причин, военные сборы для учащихся 10 классов, не состоялись.</w:t>
      </w:r>
    </w:p>
    <w:p w14:paraId="16821FA6" w14:textId="3DBEE655" w:rsidR="009E384B" w:rsidRPr="009E384B" w:rsidRDefault="009E384B" w:rsidP="009E384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384B">
        <w:rPr>
          <w:rFonts w:ascii="Times New Roman" w:hAnsi="Times New Roman" w:cs="Times New Roman"/>
          <w:bCs/>
          <w:sz w:val="28"/>
          <w:szCs w:val="28"/>
        </w:rPr>
        <w:t xml:space="preserve">В силу сложившейся неблагоприятной эпидемиологической ситуации в стране с коронавирусом </w:t>
      </w:r>
      <w:r w:rsidR="00DE3D1A"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r w:rsidR="00DE3D1A" w:rsidRPr="00DE3D1A">
        <w:rPr>
          <w:rFonts w:ascii="Times New Roman" w:hAnsi="Times New Roman" w:cs="Times New Roman"/>
          <w:bCs/>
          <w:sz w:val="28"/>
          <w:szCs w:val="28"/>
        </w:rPr>
        <w:t>-</w:t>
      </w:r>
      <w:r w:rsidRPr="009E384B">
        <w:rPr>
          <w:rFonts w:ascii="Times New Roman" w:hAnsi="Times New Roman" w:cs="Times New Roman"/>
          <w:bCs/>
          <w:sz w:val="28"/>
          <w:szCs w:val="28"/>
        </w:rPr>
        <w:t>19, участие всех работников и обучающихся в различных массовых мероприятиях было приостановлено. Заседания РМО не проводятся.</w:t>
      </w:r>
      <w:r w:rsidR="00DE3D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384B">
        <w:rPr>
          <w:rFonts w:ascii="Times New Roman" w:hAnsi="Times New Roman" w:cs="Times New Roman"/>
          <w:bCs/>
          <w:sz w:val="28"/>
          <w:szCs w:val="28"/>
        </w:rPr>
        <w:t>Все организационные и текущие вопросы реша</w:t>
      </w:r>
      <w:r w:rsidR="00DE3D1A">
        <w:rPr>
          <w:rFonts w:ascii="Times New Roman" w:hAnsi="Times New Roman" w:cs="Times New Roman"/>
          <w:bCs/>
          <w:sz w:val="28"/>
          <w:szCs w:val="28"/>
        </w:rPr>
        <w:t>ют</w:t>
      </w:r>
      <w:r w:rsidRPr="009E384B">
        <w:rPr>
          <w:rFonts w:ascii="Times New Roman" w:hAnsi="Times New Roman" w:cs="Times New Roman"/>
          <w:bCs/>
          <w:sz w:val="28"/>
          <w:szCs w:val="28"/>
        </w:rPr>
        <w:t xml:space="preserve"> через телефонную связь. </w:t>
      </w:r>
    </w:p>
    <w:p w14:paraId="60B0F602" w14:textId="7490E122" w:rsidR="00700E52" w:rsidRDefault="00E0134B" w:rsidP="005A21F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 слушали</w:t>
      </w:r>
      <w:r w:rsidR="00700E52">
        <w:rPr>
          <w:rFonts w:ascii="Times New Roman" w:hAnsi="Times New Roman" w:cs="Times New Roman"/>
          <w:b/>
          <w:sz w:val="28"/>
          <w:szCs w:val="28"/>
        </w:rPr>
        <w:t xml:space="preserve"> Дуганов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00E52">
        <w:rPr>
          <w:rFonts w:ascii="Times New Roman" w:hAnsi="Times New Roman" w:cs="Times New Roman"/>
          <w:b/>
          <w:sz w:val="28"/>
          <w:szCs w:val="28"/>
        </w:rPr>
        <w:t xml:space="preserve"> С.В.  </w:t>
      </w:r>
      <w:bookmarkStart w:id="2" w:name="_Hlk59716436"/>
      <w:r w:rsidR="00700E52">
        <w:rPr>
          <w:rFonts w:ascii="Times New Roman" w:hAnsi="Times New Roman" w:cs="Times New Roman"/>
          <w:b/>
          <w:sz w:val="28"/>
          <w:szCs w:val="28"/>
        </w:rPr>
        <w:t>РМО учителей физики</w:t>
      </w:r>
      <w:bookmarkEnd w:id="2"/>
    </w:p>
    <w:p w14:paraId="77B2DD00" w14:textId="1AD05CF2" w:rsidR="00990C5A" w:rsidRDefault="00990C5A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1.В конце январе на базе </w:t>
      </w:r>
      <w:r w:rsidRPr="00990C5A">
        <w:rPr>
          <w:rFonts w:ascii="Times New Roman" w:hAnsi="Times New Roman" w:cs="Times New Roman"/>
          <w:bCs/>
          <w:sz w:val="28"/>
          <w:szCs w:val="28"/>
        </w:rPr>
        <w:t>МБОУ Яровская СОШ № 30</w:t>
      </w:r>
      <w:r>
        <w:rPr>
          <w:rFonts w:ascii="Times New Roman" w:hAnsi="Times New Roman" w:cs="Times New Roman"/>
          <w:bCs/>
          <w:sz w:val="28"/>
          <w:szCs w:val="28"/>
        </w:rPr>
        <w:t xml:space="preserve"> был проведен открытый урок на тему «Моделирование генератора».</w:t>
      </w:r>
    </w:p>
    <w:p w14:paraId="5844B5CC" w14:textId="4CD71BFC" w:rsidR="00990C5A" w:rsidRDefault="00990C5A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2.Урок астрономии не состоялся из-за пандемии. </w:t>
      </w:r>
    </w:p>
    <w:p w14:paraId="73596989" w14:textId="2CB7F976" w:rsidR="00990C5A" w:rsidRDefault="00990C5A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Тема этого года «Развитие компетентности педагога, как фактора повышения образования». </w:t>
      </w:r>
    </w:p>
    <w:p w14:paraId="28E9E0B6" w14:textId="178C7256" w:rsidR="00876819" w:rsidRDefault="00876819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Разработка единой базы контрольных работ, составление мониторинга </w:t>
      </w:r>
      <w:r w:rsidR="0074054B">
        <w:rPr>
          <w:rFonts w:ascii="Times New Roman" w:hAnsi="Times New Roman" w:cs="Times New Roman"/>
          <w:bCs/>
          <w:sz w:val="28"/>
          <w:szCs w:val="28"/>
        </w:rPr>
        <w:t>универсальных формирований, универсальных учебных действий, работа над методической литературой, обмен информацией.</w:t>
      </w:r>
    </w:p>
    <w:p w14:paraId="084039DF" w14:textId="3DF63CC5" w:rsidR="00990C5A" w:rsidRDefault="00990C5A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Итоги олимпиады и ВПР:</w:t>
      </w:r>
    </w:p>
    <w:p w14:paraId="2A861CB9" w14:textId="21758EF9" w:rsidR="00990C5A" w:rsidRDefault="00990C5A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 класс- 21 человек школьный уровень- 4 муниципальный;</w:t>
      </w:r>
    </w:p>
    <w:p w14:paraId="35FABC7A" w14:textId="5AC9057F" w:rsidR="00990C5A" w:rsidRDefault="00990C5A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 класс- 17 челочек школьный уровень- 1 муниципальный;</w:t>
      </w:r>
    </w:p>
    <w:p w14:paraId="6CE4B525" w14:textId="25B62CDA" w:rsidR="00990C5A" w:rsidRDefault="00990C5A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 класс-2 человека школьный уровень- 0 муниципальный;</w:t>
      </w:r>
    </w:p>
    <w:p w14:paraId="58E365FC" w14:textId="5254ED53" w:rsidR="00990C5A" w:rsidRDefault="00990C5A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 класс-3 человек школьный уровень- 1 муниципальный.</w:t>
      </w:r>
    </w:p>
    <w:p w14:paraId="1F215847" w14:textId="49943CE5" w:rsidR="00990C5A" w:rsidRDefault="00990C5A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ВПР</w:t>
      </w:r>
      <w:r w:rsidR="00403D26">
        <w:rPr>
          <w:rFonts w:ascii="Times New Roman" w:hAnsi="Times New Roman" w:cs="Times New Roman"/>
          <w:bCs/>
          <w:sz w:val="28"/>
          <w:szCs w:val="28"/>
        </w:rPr>
        <w:t>:</w:t>
      </w:r>
    </w:p>
    <w:p w14:paraId="56F0FA67" w14:textId="7A81EE53" w:rsidR="00403D26" w:rsidRDefault="00403D26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 класс- 244 человек</w:t>
      </w:r>
      <w:r w:rsidR="00876819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оценка 5 – 3 человека, оценка 4- 7 человек, оценка 3- 76 человек, оценка 2- 158 человек.</w:t>
      </w:r>
    </w:p>
    <w:p w14:paraId="78FDD4C0" w14:textId="09B90269" w:rsidR="00403D26" w:rsidRDefault="00403D26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59689781"/>
      <w:r>
        <w:rPr>
          <w:rFonts w:ascii="Times New Roman" w:hAnsi="Times New Roman" w:cs="Times New Roman"/>
          <w:bCs/>
          <w:sz w:val="28"/>
          <w:szCs w:val="28"/>
        </w:rPr>
        <w:t>9 класс-</w:t>
      </w:r>
      <w:r w:rsidR="00876819">
        <w:rPr>
          <w:rFonts w:ascii="Times New Roman" w:hAnsi="Times New Roman" w:cs="Times New Roman"/>
          <w:bCs/>
          <w:sz w:val="28"/>
          <w:szCs w:val="28"/>
        </w:rPr>
        <w:t xml:space="preserve">145 человек, оценка 5-1 человека, </w:t>
      </w:r>
      <w:r w:rsidR="00876819" w:rsidRPr="00876819">
        <w:rPr>
          <w:rFonts w:ascii="Times New Roman" w:hAnsi="Times New Roman" w:cs="Times New Roman"/>
          <w:bCs/>
          <w:sz w:val="28"/>
          <w:szCs w:val="28"/>
        </w:rPr>
        <w:t>оценка 4-</w:t>
      </w:r>
      <w:r w:rsidR="00876819">
        <w:rPr>
          <w:rFonts w:ascii="Times New Roman" w:hAnsi="Times New Roman" w:cs="Times New Roman"/>
          <w:bCs/>
          <w:sz w:val="28"/>
          <w:szCs w:val="28"/>
        </w:rPr>
        <w:t>4</w:t>
      </w:r>
      <w:r w:rsidR="00876819" w:rsidRPr="00876819">
        <w:rPr>
          <w:rFonts w:ascii="Times New Roman" w:hAnsi="Times New Roman" w:cs="Times New Roman"/>
          <w:bCs/>
          <w:sz w:val="28"/>
          <w:szCs w:val="28"/>
        </w:rPr>
        <w:t xml:space="preserve"> человек, оценка 3- </w:t>
      </w:r>
      <w:r w:rsidR="00876819">
        <w:rPr>
          <w:rFonts w:ascii="Times New Roman" w:hAnsi="Times New Roman" w:cs="Times New Roman"/>
          <w:bCs/>
          <w:sz w:val="28"/>
          <w:szCs w:val="28"/>
        </w:rPr>
        <w:t xml:space="preserve">49 </w:t>
      </w:r>
      <w:r w:rsidR="00876819" w:rsidRPr="00876819">
        <w:rPr>
          <w:rFonts w:ascii="Times New Roman" w:hAnsi="Times New Roman" w:cs="Times New Roman"/>
          <w:bCs/>
          <w:sz w:val="28"/>
          <w:szCs w:val="28"/>
        </w:rPr>
        <w:t xml:space="preserve">человек, оценка 2- </w:t>
      </w:r>
      <w:r w:rsidR="00876819">
        <w:rPr>
          <w:rFonts w:ascii="Times New Roman" w:hAnsi="Times New Roman" w:cs="Times New Roman"/>
          <w:bCs/>
          <w:sz w:val="28"/>
          <w:szCs w:val="28"/>
        </w:rPr>
        <w:t xml:space="preserve">91 </w:t>
      </w:r>
      <w:r w:rsidR="00876819" w:rsidRPr="00876819">
        <w:rPr>
          <w:rFonts w:ascii="Times New Roman" w:hAnsi="Times New Roman" w:cs="Times New Roman"/>
          <w:bCs/>
          <w:sz w:val="28"/>
          <w:szCs w:val="28"/>
        </w:rPr>
        <w:t>человек</w:t>
      </w:r>
      <w:r w:rsidR="00876819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3"/>
    <w:p w14:paraId="567F3252" w14:textId="4B44E2A7" w:rsidR="00876819" w:rsidRPr="00876819" w:rsidRDefault="00876819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876819">
        <w:rPr>
          <w:rFonts w:ascii="Times New Roman" w:hAnsi="Times New Roman" w:cs="Times New Roman"/>
          <w:bCs/>
          <w:sz w:val="28"/>
          <w:szCs w:val="28"/>
        </w:rPr>
        <w:t xml:space="preserve"> класс- оценка 5-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876819">
        <w:rPr>
          <w:rFonts w:ascii="Times New Roman" w:hAnsi="Times New Roman" w:cs="Times New Roman"/>
          <w:bCs/>
          <w:sz w:val="28"/>
          <w:szCs w:val="28"/>
        </w:rPr>
        <w:t xml:space="preserve"> человека, оценка 4-</w:t>
      </w:r>
      <w:r>
        <w:rPr>
          <w:rFonts w:ascii="Times New Roman" w:hAnsi="Times New Roman" w:cs="Times New Roman"/>
          <w:bCs/>
          <w:sz w:val="28"/>
          <w:szCs w:val="28"/>
        </w:rPr>
        <w:t>10</w:t>
      </w:r>
      <w:r w:rsidRPr="00876819">
        <w:rPr>
          <w:rFonts w:ascii="Times New Roman" w:hAnsi="Times New Roman" w:cs="Times New Roman"/>
          <w:bCs/>
          <w:sz w:val="28"/>
          <w:szCs w:val="28"/>
        </w:rPr>
        <w:t xml:space="preserve"> человек, оценка 3- </w:t>
      </w:r>
      <w:r>
        <w:rPr>
          <w:rFonts w:ascii="Times New Roman" w:hAnsi="Times New Roman" w:cs="Times New Roman"/>
          <w:bCs/>
          <w:sz w:val="28"/>
          <w:szCs w:val="28"/>
        </w:rPr>
        <w:t>25</w:t>
      </w:r>
      <w:r w:rsidRPr="00876819">
        <w:rPr>
          <w:rFonts w:ascii="Times New Roman" w:hAnsi="Times New Roman" w:cs="Times New Roman"/>
          <w:bCs/>
          <w:sz w:val="28"/>
          <w:szCs w:val="28"/>
        </w:rPr>
        <w:t xml:space="preserve"> человек, оценка 2-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876819">
        <w:rPr>
          <w:rFonts w:ascii="Times New Roman" w:hAnsi="Times New Roman" w:cs="Times New Roman"/>
          <w:bCs/>
          <w:sz w:val="28"/>
          <w:szCs w:val="28"/>
        </w:rPr>
        <w:t xml:space="preserve"> человек.</w:t>
      </w:r>
    </w:p>
    <w:p w14:paraId="374B3CCC" w14:textId="0DA74FD4" w:rsidR="0074054B" w:rsidRDefault="0074054B" w:rsidP="005A21F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54B">
        <w:rPr>
          <w:rFonts w:ascii="Times New Roman" w:hAnsi="Times New Roman" w:cs="Times New Roman"/>
          <w:b/>
          <w:sz w:val="28"/>
          <w:szCs w:val="28"/>
        </w:rPr>
        <w:t>Затем с</w:t>
      </w:r>
      <w:r w:rsidR="00E0134B">
        <w:rPr>
          <w:rFonts w:ascii="Times New Roman" w:hAnsi="Times New Roman" w:cs="Times New Roman"/>
          <w:b/>
          <w:sz w:val="28"/>
          <w:szCs w:val="28"/>
        </w:rPr>
        <w:t xml:space="preserve">лушали </w:t>
      </w:r>
      <w:r w:rsidRPr="0074054B">
        <w:rPr>
          <w:rFonts w:ascii="Times New Roman" w:hAnsi="Times New Roman" w:cs="Times New Roman"/>
          <w:b/>
          <w:sz w:val="28"/>
          <w:szCs w:val="28"/>
        </w:rPr>
        <w:t>Любушки</w:t>
      </w:r>
      <w:r w:rsidR="00E0134B">
        <w:rPr>
          <w:rFonts w:ascii="Times New Roman" w:hAnsi="Times New Roman" w:cs="Times New Roman"/>
          <w:b/>
          <w:sz w:val="28"/>
          <w:szCs w:val="28"/>
        </w:rPr>
        <w:t>ну</w:t>
      </w:r>
      <w:r w:rsidRPr="0074054B">
        <w:rPr>
          <w:rFonts w:ascii="Times New Roman" w:hAnsi="Times New Roman" w:cs="Times New Roman"/>
          <w:b/>
          <w:sz w:val="28"/>
          <w:szCs w:val="28"/>
        </w:rPr>
        <w:t xml:space="preserve"> И.А. РМО начальных классов</w:t>
      </w:r>
    </w:p>
    <w:p w14:paraId="7BAAD5A7" w14:textId="6CBACDD2" w:rsidR="0074054B" w:rsidRDefault="008A0551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1.План работы методического объединения в прошлом году на тему «преемственность начального и основного образования в условиях реализации ФГОС». </w:t>
      </w:r>
    </w:p>
    <w:p w14:paraId="146C3B2C" w14:textId="77777777" w:rsidR="00F16C9F" w:rsidRDefault="008A0551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Провели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заседание, подготовила руководитель РМО русского языка и литературы Соловьева К.И.</w:t>
      </w:r>
      <w:r w:rsidR="00F16C9F">
        <w:rPr>
          <w:rFonts w:ascii="Times New Roman" w:hAnsi="Times New Roman" w:cs="Times New Roman"/>
          <w:bCs/>
          <w:sz w:val="28"/>
          <w:szCs w:val="28"/>
        </w:rPr>
        <w:t>. У</w:t>
      </w:r>
      <w:r>
        <w:rPr>
          <w:rFonts w:ascii="Times New Roman" w:hAnsi="Times New Roman" w:cs="Times New Roman"/>
          <w:bCs/>
          <w:sz w:val="28"/>
          <w:szCs w:val="28"/>
        </w:rPr>
        <w:t xml:space="preserve">чителя </w:t>
      </w:r>
      <w:r w:rsidRPr="008A0551">
        <w:rPr>
          <w:rFonts w:ascii="Times New Roman" w:hAnsi="Times New Roman" w:cs="Times New Roman"/>
          <w:bCs/>
          <w:sz w:val="28"/>
          <w:szCs w:val="28"/>
        </w:rPr>
        <w:t>МБОУ Гилевская ООШ № 19</w:t>
      </w:r>
      <w:r>
        <w:rPr>
          <w:rFonts w:ascii="Times New Roman" w:hAnsi="Times New Roman" w:cs="Times New Roman"/>
          <w:bCs/>
          <w:sz w:val="28"/>
          <w:szCs w:val="28"/>
        </w:rPr>
        <w:t xml:space="preserve"> Пушникова Л.Ф. и Пермякова О.Н. показали </w:t>
      </w:r>
      <w:r w:rsidR="00F16C9F">
        <w:rPr>
          <w:rFonts w:ascii="Times New Roman" w:hAnsi="Times New Roman" w:cs="Times New Roman"/>
          <w:bCs/>
          <w:sz w:val="28"/>
          <w:szCs w:val="28"/>
        </w:rPr>
        <w:t>видеофрагменты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6C9F">
        <w:rPr>
          <w:rFonts w:ascii="Times New Roman" w:hAnsi="Times New Roman" w:cs="Times New Roman"/>
          <w:bCs/>
          <w:sz w:val="28"/>
          <w:szCs w:val="28"/>
        </w:rPr>
        <w:t xml:space="preserve">своих уроков, рассмотрены различные практические приемы с текстами на уроках русского языка и литературы, Соловьева К.И. предложила провести диагностику читательской компетентности. </w:t>
      </w:r>
    </w:p>
    <w:p w14:paraId="5576D578" w14:textId="5A8FA5F7" w:rsidR="008A0551" w:rsidRDefault="00F16C9F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В ноябре на базе </w:t>
      </w:r>
      <w:r w:rsidRPr="00F16C9F">
        <w:rPr>
          <w:rFonts w:ascii="Times New Roman" w:hAnsi="Times New Roman" w:cs="Times New Roman"/>
          <w:bCs/>
          <w:sz w:val="28"/>
          <w:szCs w:val="28"/>
        </w:rPr>
        <w:t>МАОУ Тугулымская СОШ № 26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прошло 2 больших мероприятия, выражается благодарность учителям 4-х классов, потому что большая нагрузка была на них. Был проведен семинар, где Бабкина О.П. дала открытый урок литературного чтения </w:t>
      </w:r>
      <w:r w:rsidR="00DE72CC">
        <w:rPr>
          <w:rFonts w:ascii="Times New Roman" w:hAnsi="Times New Roman" w:cs="Times New Roman"/>
          <w:bCs/>
          <w:sz w:val="28"/>
          <w:szCs w:val="28"/>
        </w:rPr>
        <w:t>по теме «Т</w:t>
      </w:r>
      <w:r>
        <w:rPr>
          <w:rFonts w:ascii="Times New Roman" w:hAnsi="Times New Roman" w:cs="Times New Roman"/>
          <w:bCs/>
          <w:sz w:val="28"/>
          <w:szCs w:val="28"/>
        </w:rPr>
        <w:t xml:space="preserve">ехнологии продуктивного </w:t>
      </w:r>
      <w:r w:rsidR="00DE72CC">
        <w:rPr>
          <w:rFonts w:ascii="Times New Roman" w:hAnsi="Times New Roman" w:cs="Times New Roman"/>
          <w:bCs/>
          <w:sz w:val="28"/>
          <w:szCs w:val="28"/>
        </w:rPr>
        <w:t>чтения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DE72CC">
        <w:rPr>
          <w:rFonts w:ascii="Times New Roman" w:hAnsi="Times New Roman" w:cs="Times New Roman"/>
          <w:bCs/>
          <w:sz w:val="28"/>
          <w:szCs w:val="28"/>
        </w:rPr>
        <w:t>произведению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автора Чехова А.П. </w:t>
      </w:r>
      <w:r w:rsidR="00DE72CC">
        <w:rPr>
          <w:rFonts w:ascii="Times New Roman" w:hAnsi="Times New Roman" w:cs="Times New Roman"/>
          <w:bCs/>
          <w:sz w:val="28"/>
          <w:szCs w:val="28"/>
        </w:rPr>
        <w:t xml:space="preserve">«Ванька».  Руководитель школьного методического объединения Чусовитина Е.В. </w:t>
      </w:r>
      <w:r w:rsidR="00B562C1">
        <w:rPr>
          <w:rFonts w:ascii="Times New Roman" w:hAnsi="Times New Roman" w:cs="Times New Roman"/>
          <w:bCs/>
          <w:sz w:val="28"/>
          <w:szCs w:val="28"/>
        </w:rPr>
        <w:t>представила технологии продуктивного чтения и провела круглый стол для педагогов района.</w:t>
      </w:r>
    </w:p>
    <w:p w14:paraId="53DECA13" w14:textId="079894AB" w:rsidR="00B562C1" w:rsidRDefault="00B562C1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Среди 4-кого классов проведен мониторинг по методике Л.А. Ясюковой цель методики: </w:t>
      </w:r>
      <w:r w:rsidRPr="00B562C1">
        <w:rPr>
          <w:rFonts w:ascii="Times New Roman" w:hAnsi="Times New Roman" w:cs="Times New Roman"/>
          <w:bCs/>
          <w:sz w:val="28"/>
          <w:szCs w:val="28"/>
        </w:rPr>
        <w:t xml:space="preserve">изучение сформированности навыков чтения как одной из составляющих познавательных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универсальных учебных действий. </w:t>
      </w:r>
    </w:p>
    <w:p w14:paraId="038C2922" w14:textId="0C926C10" w:rsidR="00B562C1" w:rsidRDefault="00B562C1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Проведен с учителями 4-х классов семинар, где был показан тест грамотности чтения художественных текстов.</w:t>
      </w:r>
      <w:r w:rsidR="008D6EC0">
        <w:rPr>
          <w:rFonts w:ascii="Times New Roman" w:hAnsi="Times New Roman" w:cs="Times New Roman"/>
          <w:bCs/>
          <w:sz w:val="28"/>
          <w:szCs w:val="28"/>
        </w:rPr>
        <w:t xml:space="preserve"> Дети р</w:t>
      </w:r>
      <w:r>
        <w:rPr>
          <w:rFonts w:ascii="Times New Roman" w:hAnsi="Times New Roman" w:cs="Times New Roman"/>
          <w:bCs/>
          <w:sz w:val="28"/>
          <w:szCs w:val="28"/>
        </w:rPr>
        <w:t>абота</w:t>
      </w:r>
      <w:r w:rsidR="008D6EC0">
        <w:rPr>
          <w:rFonts w:ascii="Times New Roman" w:hAnsi="Times New Roman" w:cs="Times New Roman"/>
          <w:bCs/>
          <w:sz w:val="28"/>
          <w:szCs w:val="28"/>
        </w:rPr>
        <w:t>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тексту А.П.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Гайдара </w:t>
      </w:r>
      <w:r w:rsidR="008D6EC0">
        <w:rPr>
          <w:rFonts w:ascii="Times New Roman" w:hAnsi="Times New Roman" w:cs="Times New Roman"/>
          <w:bCs/>
          <w:sz w:val="28"/>
          <w:szCs w:val="28"/>
        </w:rPr>
        <w:t>«Совесть», выполнение заданий. Для детей также была предложена анкета «Хороший ли я читатель?».</w:t>
      </w:r>
    </w:p>
    <w:p w14:paraId="68484C98" w14:textId="4162E83D" w:rsidR="008D6EC0" w:rsidRDefault="008D6EC0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В этом учебном году продолжается работа по реализации педагогических условий обеспечивающих формирование функциональной грамотности основного развития учебной познавательной компетентности школьников начальных классов. </w:t>
      </w:r>
    </w:p>
    <w:p w14:paraId="0A7432AC" w14:textId="5CF40642" w:rsidR="008D6EC0" w:rsidRPr="008A0551" w:rsidRDefault="008D6EC0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Проведена муниципальная проверочная работа для 2-4 классов по таким предметам, как: математика, русский язык, окружающий мир.</w:t>
      </w:r>
    </w:p>
    <w:p w14:paraId="4A0B4195" w14:textId="0151DFAC" w:rsidR="00990C5A" w:rsidRDefault="00C23968" w:rsidP="005A21F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968">
        <w:rPr>
          <w:rFonts w:ascii="Times New Roman" w:hAnsi="Times New Roman" w:cs="Times New Roman"/>
          <w:b/>
          <w:sz w:val="28"/>
          <w:szCs w:val="28"/>
        </w:rPr>
        <w:t>Впоследствии</w:t>
      </w:r>
      <w:r w:rsidR="00E0134B">
        <w:rPr>
          <w:rFonts w:ascii="Times New Roman" w:hAnsi="Times New Roman" w:cs="Times New Roman"/>
          <w:b/>
          <w:sz w:val="28"/>
          <w:szCs w:val="28"/>
        </w:rPr>
        <w:t xml:space="preserve"> слушали </w:t>
      </w:r>
      <w:r w:rsidR="006A1B26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E0134B">
        <w:rPr>
          <w:rFonts w:ascii="Times New Roman" w:hAnsi="Times New Roman" w:cs="Times New Roman"/>
          <w:b/>
          <w:sz w:val="28"/>
          <w:szCs w:val="28"/>
        </w:rPr>
        <w:t>я</w:t>
      </w:r>
      <w:r w:rsidR="006A1B26">
        <w:rPr>
          <w:rFonts w:ascii="Times New Roman" w:hAnsi="Times New Roman" w:cs="Times New Roman"/>
          <w:b/>
          <w:sz w:val="28"/>
          <w:szCs w:val="28"/>
        </w:rPr>
        <w:t xml:space="preserve"> районного объединения </w:t>
      </w:r>
      <w:r w:rsidRPr="00C23968">
        <w:rPr>
          <w:rFonts w:ascii="Times New Roman" w:hAnsi="Times New Roman" w:cs="Times New Roman"/>
          <w:b/>
          <w:sz w:val="28"/>
          <w:szCs w:val="28"/>
        </w:rPr>
        <w:t>художественного-эстетического образования творческой группы Качевск</w:t>
      </w:r>
      <w:r w:rsidR="00E0134B">
        <w:rPr>
          <w:rFonts w:ascii="Times New Roman" w:hAnsi="Times New Roman" w:cs="Times New Roman"/>
          <w:b/>
          <w:sz w:val="28"/>
          <w:szCs w:val="28"/>
        </w:rPr>
        <w:t>ую</w:t>
      </w:r>
      <w:r w:rsidRPr="00C23968">
        <w:rPr>
          <w:rFonts w:ascii="Times New Roman" w:hAnsi="Times New Roman" w:cs="Times New Roman"/>
          <w:b/>
          <w:sz w:val="28"/>
          <w:szCs w:val="28"/>
        </w:rPr>
        <w:t xml:space="preserve"> Т.И.</w:t>
      </w:r>
    </w:p>
    <w:p w14:paraId="62898158" w14:textId="475FB402" w:rsidR="00C23968" w:rsidRDefault="00C23968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1.Проведено 7 встреч, кол-во присутствующих от 11-15 человек, встречи про</w:t>
      </w:r>
      <w:r w:rsidR="006C3628">
        <w:rPr>
          <w:rFonts w:ascii="Times New Roman" w:hAnsi="Times New Roman" w:cs="Times New Roman"/>
          <w:bCs/>
          <w:sz w:val="28"/>
          <w:szCs w:val="28"/>
        </w:rPr>
        <w:t>ходили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Детской школе искусств, на этих встречах были проведены мастер-классы</w:t>
      </w:r>
      <w:r w:rsidR="006C3628">
        <w:rPr>
          <w:rFonts w:ascii="Times New Roman" w:hAnsi="Times New Roman" w:cs="Times New Roman"/>
          <w:bCs/>
          <w:sz w:val="28"/>
          <w:szCs w:val="28"/>
        </w:rPr>
        <w:t>, также 1-2 выступления, опыт работы учителей МХК, музыка, изобразительные искусства.</w:t>
      </w:r>
    </w:p>
    <w:p w14:paraId="3D899548" w14:textId="757B113A" w:rsidR="006C3628" w:rsidRDefault="006C3628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Прошел конкурс в ноябре 2019 на тему «Правильно питаемся, растем и развиваемся». Поликлиника предоставила свои рекреации, где все плакаты висят весь год. Приняло 108-детей: 5-дошкольных,7-школьных, 1-доп. образовани</w:t>
      </w:r>
      <w:r w:rsidR="0087264B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CA14301" w14:textId="712723DD" w:rsidR="006C3628" w:rsidRDefault="006C3628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Проведена выставка в историко-краеведческом музее. Приняло участие 214 участников: 7-дошкольных, 3- доп. образований, 1- социальное, 8-школьных</w:t>
      </w:r>
      <w:r w:rsidR="0087264B">
        <w:rPr>
          <w:rFonts w:ascii="Times New Roman" w:hAnsi="Times New Roman" w:cs="Times New Roman"/>
          <w:bCs/>
          <w:sz w:val="28"/>
          <w:szCs w:val="28"/>
        </w:rPr>
        <w:t>.</w:t>
      </w:r>
    </w:p>
    <w:p w14:paraId="0597C1EF" w14:textId="6F49DA91" w:rsidR="0087264B" w:rsidRDefault="0087264B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4.Запланировано цикл-выставок «Времена года». Сейчас проходят онлайн на платформе историко-краеведческого музея, а также районный дом культуры.</w:t>
      </w:r>
    </w:p>
    <w:p w14:paraId="77DBA0D5" w14:textId="5B4C9CFB" w:rsidR="006C3628" w:rsidRDefault="0087264B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Прошел цикл мастер-классов на базе </w:t>
      </w:r>
      <w:r w:rsidRPr="0087264B">
        <w:rPr>
          <w:rFonts w:ascii="Times New Roman" w:hAnsi="Times New Roman" w:cs="Times New Roman"/>
          <w:bCs/>
          <w:sz w:val="28"/>
          <w:szCs w:val="28"/>
        </w:rPr>
        <w:t>МАОУ Тугулымская СОШ № 26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52F293E" w14:textId="5A54A141" w:rsidR="0087264B" w:rsidRDefault="0087264B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6.Проведен районный конкурс видеороликов в рамках областного педагогического проекта «Будь здоров».</w:t>
      </w:r>
    </w:p>
    <w:p w14:paraId="7BBB2815" w14:textId="725A1E0C" w:rsidR="0087264B" w:rsidRDefault="0087264B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 Детей включили в концертную деятельность, и 8 марта приняли участие</w:t>
      </w:r>
      <w:r w:rsidR="006A1B26" w:rsidRPr="006A1B26">
        <w:t xml:space="preserve"> </w:t>
      </w:r>
      <w:r w:rsidR="006A1B26" w:rsidRPr="006A1B26">
        <w:rPr>
          <w:rFonts w:ascii="Times New Roman" w:hAnsi="Times New Roman" w:cs="Times New Roman"/>
          <w:bCs/>
          <w:sz w:val="28"/>
          <w:szCs w:val="28"/>
        </w:rPr>
        <w:t>МБОУ Ядрышниковская ООШ №22</w:t>
      </w:r>
      <w:r w:rsidR="006A1B2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A1B26" w:rsidRPr="006A1B26">
        <w:rPr>
          <w:rFonts w:ascii="Times New Roman" w:hAnsi="Times New Roman" w:cs="Times New Roman"/>
          <w:bCs/>
          <w:sz w:val="28"/>
          <w:szCs w:val="28"/>
        </w:rPr>
        <w:t>МАОУ ДОД Детская школа искусств</w:t>
      </w:r>
      <w:r w:rsidR="006A1B2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A1B26" w:rsidRPr="006A1B26">
        <w:rPr>
          <w:rFonts w:ascii="Times New Roman" w:hAnsi="Times New Roman" w:cs="Times New Roman"/>
          <w:bCs/>
          <w:sz w:val="28"/>
          <w:szCs w:val="28"/>
        </w:rPr>
        <w:t>МБОУ Зубковская ООШ № 20</w:t>
      </w:r>
      <w:r w:rsidR="006A1B2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A1B26" w:rsidRPr="006A1B26">
        <w:rPr>
          <w:rFonts w:ascii="Times New Roman" w:hAnsi="Times New Roman" w:cs="Times New Roman"/>
          <w:bCs/>
          <w:sz w:val="28"/>
          <w:szCs w:val="28"/>
        </w:rPr>
        <w:t>МБОУ Гилевская ООШ № 19</w:t>
      </w:r>
      <w:r w:rsidR="006A1B26">
        <w:rPr>
          <w:rFonts w:ascii="Times New Roman" w:hAnsi="Times New Roman" w:cs="Times New Roman"/>
          <w:bCs/>
          <w:sz w:val="28"/>
          <w:szCs w:val="28"/>
        </w:rPr>
        <w:t>, проведено все было в Доме милосердия.</w:t>
      </w:r>
    </w:p>
    <w:p w14:paraId="0A8A2FD8" w14:textId="621C5D8D" w:rsidR="006A1B26" w:rsidRDefault="006A1B26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8. План работы на 2020-2021 год учебный год: проведение больших мероприятий, запланировано включение в онлайн-конкурсы, выставки, также пройти анкету для педагогов.</w:t>
      </w:r>
    </w:p>
    <w:p w14:paraId="753DE03B" w14:textId="62FD5221" w:rsidR="006A1B26" w:rsidRDefault="00D45F7E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F7E">
        <w:rPr>
          <w:rFonts w:ascii="Times New Roman" w:hAnsi="Times New Roman" w:cs="Times New Roman"/>
          <w:b/>
          <w:sz w:val="28"/>
          <w:szCs w:val="28"/>
        </w:rPr>
        <w:t xml:space="preserve">Исходя из данной информация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D45F7E">
        <w:rPr>
          <w:rFonts w:ascii="Times New Roman" w:hAnsi="Times New Roman" w:cs="Times New Roman"/>
          <w:b/>
          <w:sz w:val="28"/>
          <w:szCs w:val="28"/>
        </w:rPr>
        <w:t>уководителей РМО можно сделать следующий вывод: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Методическая поддержка педагогов, профессиональное общение, достаточно на хорошем уровне несмотря на то, что у нас сейчас проблемы с пандемией, дефицит нормального общения, но педагоги и руководители ищут новые формы общения, которые дадут свой положительный результат в конце этого учебного года.</w:t>
      </w:r>
    </w:p>
    <w:p w14:paraId="0D8A7793" w14:textId="36622FA4" w:rsidR="00E0134B" w:rsidRPr="00E0134B" w:rsidRDefault="00E0134B" w:rsidP="00E0134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34B">
        <w:rPr>
          <w:rFonts w:ascii="Times New Roman" w:hAnsi="Times New Roman" w:cs="Times New Roman"/>
          <w:b/>
          <w:sz w:val="28"/>
          <w:szCs w:val="28"/>
        </w:rPr>
        <w:t>По четвертому вопросу о</w:t>
      </w:r>
      <w:r w:rsidRPr="00E0134B">
        <w:rPr>
          <w:rFonts w:ascii="Times New Roman" w:hAnsi="Times New Roman" w:cs="Times New Roman"/>
          <w:b/>
          <w:sz w:val="28"/>
          <w:szCs w:val="28"/>
        </w:rPr>
        <w:t xml:space="preserve"> результатах проведения муниципального этапа Всероссийской олимпиады школьников и районной олимпиады младших школьников в 2020-2021 учебном году</w:t>
      </w:r>
      <w:r w:rsidRPr="00E013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E0134B">
        <w:rPr>
          <w:rFonts w:ascii="Times New Roman" w:hAnsi="Times New Roman" w:cs="Times New Roman"/>
          <w:b/>
          <w:sz w:val="28"/>
          <w:szCs w:val="28"/>
        </w:rPr>
        <w:t xml:space="preserve">лушали Стражкову Н.А. методиста центра обеспечивания системы образования и </w:t>
      </w:r>
      <w:r w:rsidRPr="00E0134B">
        <w:rPr>
          <w:rFonts w:ascii="Times New Roman" w:hAnsi="Times New Roman" w:cs="Times New Roman"/>
          <w:b/>
          <w:sz w:val="28"/>
          <w:szCs w:val="28"/>
        </w:rPr>
        <w:t>Кондратьев</w:t>
      </w: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Pr="00E0134B">
        <w:rPr>
          <w:rFonts w:ascii="Times New Roman" w:hAnsi="Times New Roman" w:cs="Times New Roman"/>
          <w:b/>
          <w:sz w:val="28"/>
          <w:szCs w:val="28"/>
        </w:rPr>
        <w:t>С.А. директор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0134B">
        <w:rPr>
          <w:rFonts w:ascii="Times New Roman" w:hAnsi="Times New Roman" w:cs="Times New Roman"/>
          <w:b/>
          <w:sz w:val="28"/>
          <w:szCs w:val="28"/>
        </w:rPr>
        <w:t xml:space="preserve"> центра обеспечивания системы образования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CA6615E" w14:textId="219718D6" w:rsidR="004A4995" w:rsidRDefault="009E384B" w:rsidP="005A21F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Стражкова Н.А. об и</w:t>
      </w:r>
      <w:r w:rsidR="004A4995">
        <w:rPr>
          <w:rFonts w:ascii="Times New Roman" w:hAnsi="Times New Roman" w:cs="Times New Roman"/>
          <w:b/>
          <w:sz w:val="28"/>
          <w:szCs w:val="28"/>
        </w:rPr>
        <w:t>тог</w:t>
      </w:r>
      <w:r>
        <w:rPr>
          <w:rFonts w:ascii="Times New Roman" w:hAnsi="Times New Roman" w:cs="Times New Roman"/>
          <w:b/>
          <w:sz w:val="28"/>
          <w:szCs w:val="28"/>
        </w:rPr>
        <w:t>ах олимпиады школьников</w:t>
      </w:r>
      <w:r w:rsidR="004A4995">
        <w:rPr>
          <w:rFonts w:ascii="Times New Roman" w:hAnsi="Times New Roman" w:cs="Times New Roman"/>
          <w:b/>
          <w:sz w:val="28"/>
          <w:szCs w:val="28"/>
        </w:rPr>
        <w:t>:</w:t>
      </w:r>
    </w:p>
    <w:p w14:paraId="0AB8E80C" w14:textId="22CC758D" w:rsidR="004A4995" w:rsidRDefault="004A4995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Школьный этап проходил с сентября по октябрь- 2005 человек, в прошлом году приняли участие 2649 человек.</w:t>
      </w:r>
    </w:p>
    <w:p w14:paraId="119A444C" w14:textId="7D9900EF" w:rsidR="004A4995" w:rsidRDefault="004A4995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Муниципальный этап проходил с 10 ноября по 15 декабря на базе школ приняло участие-368 человек, не все приняли участие. </w:t>
      </w:r>
    </w:p>
    <w:p w14:paraId="71C5C51C" w14:textId="372DD7B6" w:rsidR="001D1FE0" w:rsidRDefault="00B936AD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Принято участие в 17 олимпиадах.</w:t>
      </w:r>
    </w:p>
    <w:p w14:paraId="6ECC56B9" w14:textId="30E30B99" w:rsidR="006A1B26" w:rsidRDefault="00B936AD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Английский язык: </w:t>
      </w:r>
      <w:bookmarkStart w:id="4" w:name="_Hlk59708661"/>
      <w:r>
        <w:rPr>
          <w:rFonts w:ascii="Times New Roman" w:hAnsi="Times New Roman" w:cs="Times New Roman"/>
          <w:bCs/>
          <w:sz w:val="28"/>
          <w:szCs w:val="28"/>
        </w:rPr>
        <w:t>школьный уровень</w:t>
      </w:r>
      <w:bookmarkEnd w:id="4"/>
      <w:r>
        <w:rPr>
          <w:rFonts w:ascii="Times New Roman" w:hAnsi="Times New Roman" w:cs="Times New Roman"/>
          <w:bCs/>
          <w:sz w:val="28"/>
          <w:szCs w:val="28"/>
        </w:rPr>
        <w:t xml:space="preserve">- 52 учащихся, </w:t>
      </w:r>
      <w:bookmarkStart w:id="5" w:name="_Hlk59708695"/>
      <w:r>
        <w:rPr>
          <w:rFonts w:ascii="Times New Roman" w:hAnsi="Times New Roman" w:cs="Times New Roman"/>
          <w:bCs/>
          <w:sz w:val="28"/>
          <w:szCs w:val="28"/>
        </w:rPr>
        <w:t>муниципальный</w:t>
      </w:r>
      <w:bookmarkEnd w:id="5"/>
      <w:r>
        <w:rPr>
          <w:rFonts w:ascii="Times New Roman" w:hAnsi="Times New Roman" w:cs="Times New Roman"/>
          <w:bCs/>
          <w:sz w:val="28"/>
          <w:szCs w:val="28"/>
        </w:rPr>
        <w:t>-9, 1 победитель;</w:t>
      </w:r>
    </w:p>
    <w:p w14:paraId="16B7B1DB" w14:textId="5AFA8FCC" w:rsidR="00B936AD" w:rsidRDefault="00B936AD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Физика: </w:t>
      </w:r>
      <w:r w:rsidRPr="00B936AD">
        <w:rPr>
          <w:rFonts w:ascii="Times New Roman" w:hAnsi="Times New Roman" w:cs="Times New Roman"/>
          <w:bCs/>
          <w:sz w:val="28"/>
          <w:szCs w:val="28"/>
        </w:rPr>
        <w:t>школьный уровень</w:t>
      </w:r>
      <w:r>
        <w:rPr>
          <w:rFonts w:ascii="Times New Roman" w:hAnsi="Times New Roman" w:cs="Times New Roman"/>
          <w:bCs/>
          <w:sz w:val="28"/>
          <w:szCs w:val="28"/>
        </w:rPr>
        <w:t xml:space="preserve">-43, </w:t>
      </w:r>
      <w:r w:rsidRPr="00B936AD">
        <w:rPr>
          <w:rFonts w:ascii="Times New Roman" w:hAnsi="Times New Roman" w:cs="Times New Roman"/>
          <w:bCs/>
          <w:sz w:val="28"/>
          <w:szCs w:val="28"/>
        </w:rPr>
        <w:t>муниципальный</w:t>
      </w:r>
      <w:r>
        <w:rPr>
          <w:rFonts w:ascii="Times New Roman" w:hAnsi="Times New Roman" w:cs="Times New Roman"/>
          <w:bCs/>
          <w:sz w:val="28"/>
          <w:szCs w:val="28"/>
        </w:rPr>
        <w:t>-3, победителей-0;</w:t>
      </w:r>
    </w:p>
    <w:p w14:paraId="596B6158" w14:textId="246A505D" w:rsidR="00B936AD" w:rsidRDefault="00B936AD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Химия</w:t>
      </w:r>
      <w:r w:rsidR="008D69D3">
        <w:rPr>
          <w:rFonts w:ascii="Times New Roman" w:hAnsi="Times New Roman" w:cs="Times New Roman"/>
          <w:bCs/>
          <w:sz w:val="28"/>
          <w:szCs w:val="28"/>
        </w:rPr>
        <w:t xml:space="preserve">: </w:t>
      </w:r>
      <w:bookmarkStart w:id="6" w:name="_Hlk59709168"/>
      <w:r w:rsidR="008D69D3">
        <w:rPr>
          <w:rFonts w:ascii="Times New Roman" w:hAnsi="Times New Roman" w:cs="Times New Roman"/>
          <w:bCs/>
          <w:sz w:val="28"/>
          <w:szCs w:val="28"/>
        </w:rPr>
        <w:t>школьный уровень</w:t>
      </w:r>
      <w:bookmarkEnd w:id="6"/>
      <w:r w:rsidR="008D69D3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25</w:t>
      </w:r>
      <w:bookmarkStart w:id="7" w:name="_Hlk59709308"/>
      <w:r w:rsidR="008D69D3">
        <w:rPr>
          <w:rFonts w:ascii="Times New Roman" w:hAnsi="Times New Roman" w:cs="Times New Roman"/>
          <w:bCs/>
          <w:sz w:val="28"/>
          <w:szCs w:val="28"/>
        </w:rPr>
        <w:t>, муниципальный-</w:t>
      </w:r>
      <w:bookmarkEnd w:id="7"/>
      <w:r>
        <w:rPr>
          <w:rFonts w:ascii="Times New Roman" w:hAnsi="Times New Roman" w:cs="Times New Roman"/>
          <w:bCs/>
          <w:sz w:val="28"/>
          <w:szCs w:val="28"/>
        </w:rPr>
        <w:t>7</w:t>
      </w:r>
      <w:r w:rsidR="008D69D3">
        <w:rPr>
          <w:rFonts w:ascii="Times New Roman" w:hAnsi="Times New Roman" w:cs="Times New Roman"/>
          <w:bCs/>
          <w:sz w:val="28"/>
          <w:szCs w:val="28"/>
        </w:rPr>
        <w:t>, победителей-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="008D69D3">
        <w:rPr>
          <w:rFonts w:ascii="Times New Roman" w:hAnsi="Times New Roman" w:cs="Times New Roman"/>
          <w:bCs/>
          <w:sz w:val="28"/>
          <w:szCs w:val="28"/>
        </w:rPr>
        <w:t>;</w:t>
      </w:r>
    </w:p>
    <w:p w14:paraId="074E9A99" w14:textId="512448A8" w:rsidR="00B936AD" w:rsidRDefault="00B936AD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Исто</w:t>
      </w:r>
      <w:r w:rsidR="008D69D3">
        <w:rPr>
          <w:rFonts w:ascii="Times New Roman" w:hAnsi="Times New Roman" w:cs="Times New Roman"/>
          <w:bCs/>
          <w:sz w:val="28"/>
          <w:szCs w:val="28"/>
        </w:rPr>
        <w:t xml:space="preserve">рия: </w:t>
      </w:r>
      <w:r w:rsidR="008D69D3" w:rsidRPr="008D69D3">
        <w:rPr>
          <w:rFonts w:ascii="Times New Roman" w:hAnsi="Times New Roman" w:cs="Times New Roman"/>
          <w:bCs/>
          <w:sz w:val="28"/>
          <w:szCs w:val="28"/>
        </w:rPr>
        <w:t>школьный уровень</w:t>
      </w:r>
      <w:r w:rsidR="008D69D3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32</w:t>
      </w:r>
      <w:r w:rsidR="008D69D3">
        <w:rPr>
          <w:rFonts w:ascii="Times New Roman" w:hAnsi="Times New Roman" w:cs="Times New Roman"/>
          <w:bCs/>
          <w:sz w:val="28"/>
          <w:szCs w:val="28"/>
        </w:rPr>
        <w:t>,</w:t>
      </w:r>
      <w:r w:rsidR="008D69D3" w:rsidRPr="008D69D3">
        <w:rPr>
          <w:rFonts w:ascii="Times New Roman" w:hAnsi="Times New Roman" w:cs="Times New Roman"/>
          <w:bCs/>
          <w:sz w:val="28"/>
          <w:szCs w:val="28"/>
        </w:rPr>
        <w:t xml:space="preserve"> муниципальный-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 w:rsidR="008D69D3">
        <w:rPr>
          <w:rFonts w:ascii="Times New Roman" w:hAnsi="Times New Roman" w:cs="Times New Roman"/>
          <w:bCs/>
          <w:sz w:val="28"/>
          <w:szCs w:val="28"/>
        </w:rPr>
        <w:t>, победителей-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8D69D3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8B44BB8" w14:textId="1E6B15D8" w:rsidR="00B936AD" w:rsidRDefault="00B936AD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Технология</w:t>
      </w:r>
      <w:r w:rsidR="008D69D3">
        <w:rPr>
          <w:rFonts w:ascii="Times New Roman" w:hAnsi="Times New Roman" w:cs="Times New Roman"/>
          <w:bCs/>
          <w:sz w:val="28"/>
          <w:szCs w:val="28"/>
        </w:rPr>
        <w:t>:</w:t>
      </w:r>
      <w:r w:rsidR="008D69D3" w:rsidRPr="008D69D3">
        <w:rPr>
          <w:rFonts w:ascii="Times New Roman" w:hAnsi="Times New Roman" w:cs="Times New Roman"/>
          <w:bCs/>
          <w:sz w:val="28"/>
          <w:szCs w:val="28"/>
        </w:rPr>
        <w:t xml:space="preserve"> школьный уровень-</w:t>
      </w:r>
      <w:r>
        <w:rPr>
          <w:rFonts w:ascii="Times New Roman" w:hAnsi="Times New Roman" w:cs="Times New Roman"/>
          <w:bCs/>
          <w:sz w:val="28"/>
          <w:szCs w:val="28"/>
        </w:rPr>
        <w:t>108</w:t>
      </w:r>
      <w:r w:rsidR="008D69D3" w:rsidRPr="008D69D3">
        <w:rPr>
          <w:rFonts w:ascii="Times New Roman" w:hAnsi="Times New Roman" w:cs="Times New Roman"/>
          <w:bCs/>
          <w:sz w:val="28"/>
          <w:szCs w:val="28"/>
        </w:rPr>
        <w:t>, муниципальный-</w:t>
      </w: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8D69D3">
        <w:rPr>
          <w:rFonts w:ascii="Times New Roman" w:hAnsi="Times New Roman" w:cs="Times New Roman"/>
          <w:bCs/>
          <w:sz w:val="28"/>
          <w:szCs w:val="28"/>
        </w:rPr>
        <w:t>, победителей-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8D69D3">
        <w:rPr>
          <w:rFonts w:ascii="Times New Roman" w:hAnsi="Times New Roman" w:cs="Times New Roman"/>
          <w:bCs/>
          <w:sz w:val="28"/>
          <w:szCs w:val="28"/>
        </w:rPr>
        <w:t>;</w:t>
      </w:r>
    </w:p>
    <w:p w14:paraId="56BFB1E0" w14:textId="317A0790" w:rsidR="00B936AD" w:rsidRDefault="00B936AD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8D69D3">
        <w:rPr>
          <w:rFonts w:ascii="Times New Roman" w:hAnsi="Times New Roman" w:cs="Times New Roman"/>
          <w:bCs/>
          <w:sz w:val="28"/>
          <w:szCs w:val="28"/>
        </w:rPr>
        <w:t xml:space="preserve">ХК: </w:t>
      </w:r>
      <w:r w:rsidR="008D69D3" w:rsidRPr="008D69D3">
        <w:rPr>
          <w:rFonts w:ascii="Times New Roman" w:hAnsi="Times New Roman" w:cs="Times New Roman"/>
          <w:bCs/>
          <w:sz w:val="28"/>
          <w:szCs w:val="28"/>
        </w:rPr>
        <w:t>школьный уровень-</w:t>
      </w:r>
      <w:r>
        <w:rPr>
          <w:rFonts w:ascii="Times New Roman" w:hAnsi="Times New Roman" w:cs="Times New Roman"/>
          <w:bCs/>
          <w:sz w:val="28"/>
          <w:szCs w:val="28"/>
        </w:rPr>
        <w:t>92</w:t>
      </w:r>
      <w:r w:rsidR="008D69D3" w:rsidRPr="008D69D3">
        <w:rPr>
          <w:rFonts w:ascii="Times New Roman" w:hAnsi="Times New Roman" w:cs="Times New Roman"/>
          <w:bCs/>
          <w:sz w:val="28"/>
          <w:szCs w:val="28"/>
        </w:rPr>
        <w:t>,</w:t>
      </w:r>
      <w:r w:rsidR="008D69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69D3" w:rsidRPr="008D69D3">
        <w:rPr>
          <w:rFonts w:ascii="Times New Roman" w:hAnsi="Times New Roman" w:cs="Times New Roman"/>
          <w:bCs/>
          <w:sz w:val="28"/>
          <w:szCs w:val="28"/>
        </w:rPr>
        <w:t>муниципальный-</w:t>
      </w:r>
      <w:r>
        <w:rPr>
          <w:rFonts w:ascii="Times New Roman" w:hAnsi="Times New Roman" w:cs="Times New Roman"/>
          <w:bCs/>
          <w:sz w:val="28"/>
          <w:szCs w:val="28"/>
        </w:rPr>
        <w:t xml:space="preserve"> 14</w:t>
      </w:r>
      <w:r w:rsidR="008D69D3">
        <w:rPr>
          <w:rFonts w:ascii="Times New Roman" w:hAnsi="Times New Roman" w:cs="Times New Roman"/>
          <w:bCs/>
          <w:sz w:val="28"/>
          <w:szCs w:val="28"/>
        </w:rPr>
        <w:t>, победителей-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8D69D3">
        <w:rPr>
          <w:rFonts w:ascii="Times New Roman" w:hAnsi="Times New Roman" w:cs="Times New Roman"/>
          <w:bCs/>
          <w:sz w:val="28"/>
          <w:szCs w:val="28"/>
        </w:rPr>
        <w:t>;</w:t>
      </w:r>
    </w:p>
    <w:p w14:paraId="51D8369D" w14:textId="51C08901" w:rsidR="00B936AD" w:rsidRDefault="00B936AD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Физкультура</w:t>
      </w:r>
      <w:r w:rsidR="008D69D3">
        <w:rPr>
          <w:rFonts w:ascii="Times New Roman" w:hAnsi="Times New Roman" w:cs="Times New Roman"/>
          <w:bCs/>
          <w:sz w:val="28"/>
          <w:szCs w:val="28"/>
        </w:rPr>
        <w:t>:</w:t>
      </w:r>
      <w:r w:rsidR="008D69D3" w:rsidRPr="008D69D3">
        <w:rPr>
          <w:rFonts w:ascii="Times New Roman" w:hAnsi="Times New Roman" w:cs="Times New Roman"/>
          <w:bCs/>
          <w:sz w:val="28"/>
          <w:szCs w:val="28"/>
        </w:rPr>
        <w:t xml:space="preserve"> школьный уровень-</w:t>
      </w:r>
      <w:r>
        <w:rPr>
          <w:rFonts w:ascii="Times New Roman" w:hAnsi="Times New Roman" w:cs="Times New Roman"/>
          <w:bCs/>
          <w:sz w:val="28"/>
          <w:szCs w:val="28"/>
        </w:rPr>
        <w:t>187</w:t>
      </w:r>
      <w:bookmarkStart w:id="8" w:name="_Hlk59709425"/>
      <w:r w:rsidR="008D69D3" w:rsidRPr="008D69D3">
        <w:rPr>
          <w:rFonts w:ascii="Times New Roman" w:hAnsi="Times New Roman" w:cs="Times New Roman"/>
          <w:bCs/>
          <w:sz w:val="28"/>
          <w:szCs w:val="28"/>
        </w:rPr>
        <w:t>, муниципальный-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8"/>
      <w:r>
        <w:rPr>
          <w:rFonts w:ascii="Times New Roman" w:hAnsi="Times New Roman" w:cs="Times New Roman"/>
          <w:bCs/>
          <w:sz w:val="28"/>
          <w:szCs w:val="28"/>
        </w:rPr>
        <w:t>88</w:t>
      </w:r>
      <w:r w:rsidR="008D69D3">
        <w:rPr>
          <w:rFonts w:ascii="Times New Roman" w:hAnsi="Times New Roman" w:cs="Times New Roman"/>
          <w:bCs/>
          <w:sz w:val="28"/>
          <w:szCs w:val="28"/>
        </w:rPr>
        <w:t>, победителей-</w:t>
      </w:r>
      <w:r>
        <w:rPr>
          <w:rFonts w:ascii="Times New Roman" w:hAnsi="Times New Roman" w:cs="Times New Roman"/>
          <w:bCs/>
          <w:sz w:val="28"/>
          <w:szCs w:val="28"/>
        </w:rPr>
        <w:t>42</w:t>
      </w:r>
      <w:r w:rsidR="008D69D3">
        <w:rPr>
          <w:rFonts w:ascii="Times New Roman" w:hAnsi="Times New Roman" w:cs="Times New Roman"/>
          <w:bCs/>
          <w:sz w:val="28"/>
          <w:szCs w:val="28"/>
        </w:rPr>
        <w:t>;</w:t>
      </w:r>
    </w:p>
    <w:p w14:paraId="7AA9C369" w14:textId="669D2DE9" w:rsidR="00B936AD" w:rsidRDefault="00B936AD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Русский язык</w:t>
      </w:r>
      <w:r w:rsidR="008D69D3">
        <w:rPr>
          <w:rFonts w:ascii="Times New Roman" w:hAnsi="Times New Roman" w:cs="Times New Roman"/>
          <w:bCs/>
          <w:sz w:val="28"/>
          <w:szCs w:val="28"/>
        </w:rPr>
        <w:t>:</w:t>
      </w:r>
      <w:r w:rsidR="008D69D3" w:rsidRPr="008D69D3">
        <w:rPr>
          <w:rFonts w:ascii="Times New Roman" w:hAnsi="Times New Roman" w:cs="Times New Roman"/>
          <w:bCs/>
          <w:sz w:val="28"/>
          <w:szCs w:val="28"/>
        </w:rPr>
        <w:t xml:space="preserve"> школьный уровень-</w:t>
      </w:r>
      <w:r>
        <w:rPr>
          <w:rFonts w:ascii="Times New Roman" w:hAnsi="Times New Roman" w:cs="Times New Roman"/>
          <w:bCs/>
          <w:sz w:val="28"/>
          <w:szCs w:val="28"/>
        </w:rPr>
        <w:t>233</w:t>
      </w:r>
      <w:bookmarkStart w:id="9" w:name="_Hlk59709450"/>
      <w:r w:rsidR="008D69D3" w:rsidRPr="008D69D3">
        <w:rPr>
          <w:rFonts w:ascii="Times New Roman" w:hAnsi="Times New Roman" w:cs="Times New Roman"/>
          <w:bCs/>
          <w:sz w:val="28"/>
          <w:szCs w:val="28"/>
        </w:rPr>
        <w:t xml:space="preserve">, муниципальный- </w:t>
      </w:r>
      <w:bookmarkEnd w:id="9"/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8D69D3">
        <w:rPr>
          <w:rFonts w:ascii="Times New Roman" w:hAnsi="Times New Roman" w:cs="Times New Roman"/>
          <w:bCs/>
          <w:sz w:val="28"/>
          <w:szCs w:val="28"/>
        </w:rPr>
        <w:t xml:space="preserve">, </w:t>
      </w:r>
      <w:bookmarkStart w:id="10" w:name="_Hlk59709518"/>
      <w:r w:rsidR="008D69D3">
        <w:rPr>
          <w:rFonts w:ascii="Times New Roman" w:hAnsi="Times New Roman" w:cs="Times New Roman"/>
          <w:bCs/>
          <w:sz w:val="28"/>
          <w:szCs w:val="28"/>
        </w:rPr>
        <w:t>победителей-</w:t>
      </w:r>
      <w:bookmarkEnd w:id="10"/>
      <w:r>
        <w:rPr>
          <w:rFonts w:ascii="Times New Roman" w:hAnsi="Times New Roman" w:cs="Times New Roman"/>
          <w:bCs/>
          <w:sz w:val="28"/>
          <w:szCs w:val="28"/>
        </w:rPr>
        <w:t>1</w:t>
      </w:r>
      <w:r w:rsidR="008D69D3">
        <w:rPr>
          <w:rFonts w:ascii="Times New Roman" w:hAnsi="Times New Roman" w:cs="Times New Roman"/>
          <w:bCs/>
          <w:sz w:val="28"/>
          <w:szCs w:val="28"/>
        </w:rPr>
        <w:t>;</w:t>
      </w:r>
    </w:p>
    <w:p w14:paraId="36AC7013" w14:textId="7360503E" w:rsidR="00B936AD" w:rsidRDefault="00B936AD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Биол</w:t>
      </w:r>
      <w:r w:rsidR="008D69D3">
        <w:rPr>
          <w:rFonts w:ascii="Times New Roman" w:hAnsi="Times New Roman" w:cs="Times New Roman"/>
          <w:bCs/>
          <w:sz w:val="28"/>
          <w:szCs w:val="28"/>
        </w:rPr>
        <w:t>огия: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69D3" w:rsidRPr="008D69D3">
        <w:rPr>
          <w:rFonts w:ascii="Times New Roman" w:hAnsi="Times New Roman" w:cs="Times New Roman"/>
          <w:bCs/>
          <w:sz w:val="28"/>
          <w:szCs w:val="28"/>
        </w:rPr>
        <w:t>школьный уровень-</w:t>
      </w:r>
      <w:r>
        <w:rPr>
          <w:rFonts w:ascii="Times New Roman" w:hAnsi="Times New Roman" w:cs="Times New Roman"/>
          <w:bCs/>
          <w:sz w:val="28"/>
          <w:szCs w:val="28"/>
        </w:rPr>
        <w:t>213</w:t>
      </w:r>
      <w:r w:rsidR="008D69D3" w:rsidRPr="008D69D3">
        <w:rPr>
          <w:rFonts w:ascii="Times New Roman" w:hAnsi="Times New Roman" w:cs="Times New Roman"/>
          <w:bCs/>
          <w:sz w:val="28"/>
          <w:szCs w:val="28"/>
        </w:rPr>
        <w:t xml:space="preserve">, муниципальный- </w:t>
      </w:r>
      <w:r>
        <w:rPr>
          <w:rFonts w:ascii="Times New Roman" w:hAnsi="Times New Roman" w:cs="Times New Roman"/>
          <w:bCs/>
          <w:sz w:val="28"/>
          <w:szCs w:val="28"/>
        </w:rPr>
        <w:t>35</w:t>
      </w:r>
      <w:r w:rsidR="008D69D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D69D3" w:rsidRPr="008D69D3">
        <w:rPr>
          <w:rFonts w:ascii="Times New Roman" w:hAnsi="Times New Roman" w:cs="Times New Roman"/>
          <w:bCs/>
          <w:sz w:val="28"/>
          <w:szCs w:val="28"/>
        </w:rPr>
        <w:t>победителей-</w:t>
      </w:r>
      <w:r>
        <w:rPr>
          <w:rFonts w:ascii="Times New Roman" w:hAnsi="Times New Roman" w:cs="Times New Roman"/>
          <w:bCs/>
          <w:sz w:val="28"/>
          <w:szCs w:val="28"/>
        </w:rPr>
        <w:t xml:space="preserve"> 13</w:t>
      </w:r>
      <w:r w:rsidR="008D69D3">
        <w:rPr>
          <w:rFonts w:ascii="Times New Roman" w:hAnsi="Times New Roman" w:cs="Times New Roman"/>
          <w:bCs/>
          <w:sz w:val="28"/>
          <w:szCs w:val="28"/>
        </w:rPr>
        <w:t>;</w:t>
      </w:r>
    </w:p>
    <w:p w14:paraId="3529CACC" w14:textId="21C04C5F" w:rsidR="00B936AD" w:rsidRDefault="00B936AD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</w:t>
      </w:r>
      <w:r w:rsidR="008D69D3">
        <w:rPr>
          <w:rFonts w:ascii="Times New Roman" w:hAnsi="Times New Roman" w:cs="Times New Roman"/>
          <w:bCs/>
          <w:sz w:val="28"/>
          <w:szCs w:val="28"/>
        </w:rPr>
        <w:t xml:space="preserve">БЖ: </w:t>
      </w:r>
      <w:r w:rsidR="008D69D3" w:rsidRPr="008D69D3">
        <w:rPr>
          <w:rFonts w:ascii="Times New Roman" w:hAnsi="Times New Roman" w:cs="Times New Roman"/>
          <w:bCs/>
          <w:sz w:val="28"/>
          <w:szCs w:val="28"/>
        </w:rPr>
        <w:t>школьный уровень-</w:t>
      </w:r>
      <w:r>
        <w:rPr>
          <w:rFonts w:ascii="Times New Roman" w:hAnsi="Times New Roman" w:cs="Times New Roman"/>
          <w:bCs/>
          <w:sz w:val="28"/>
          <w:szCs w:val="28"/>
        </w:rPr>
        <w:t>117</w:t>
      </w:r>
      <w:r w:rsidR="008D69D3" w:rsidRPr="008D69D3">
        <w:rPr>
          <w:rFonts w:ascii="Times New Roman" w:hAnsi="Times New Roman" w:cs="Times New Roman"/>
          <w:bCs/>
          <w:sz w:val="28"/>
          <w:szCs w:val="28"/>
        </w:rPr>
        <w:t xml:space="preserve">, муниципальный- </w:t>
      </w:r>
      <w:r>
        <w:rPr>
          <w:rFonts w:ascii="Times New Roman" w:hAnsi="Times New Roman" w:cs="Times New Roman"/>
          <w:bCs/>
          <w:sz w:val="28"/>
          <w:szCs w:val="28"/>
        </w:rPr>
        <w:t>28</w:t>
      </w:r>
      <w:r w:rsidR="008D69D3">
        <w:rPr>
          <w:rFonts w:ascii="Times New Roman" w:hAnsi="Times New Roman" w:cs="Times New Roman"/>
          <w:bCs/>
          <w:sz w:val="28"/>
          <w:szCs w:val="28"/>
        </w:rPr>
        <w:t>,</w:t>
      </w:r>
      <w:r w:rsidR="008D69D3" w:rsidRPr="008D69D3">
        <w:rPr>
          <w:rFonts w:ascii="Times New Roman" w:hAnsi="Times New Roman" w:cs="Times New Roman"/>
          <w:bCs/>
          <w:sz w:val="28"/>
          <w:szCs w:val="28"/>
        </w:rPr>
        <w:t xml:space="preserve"> победителей-</w:t>
      </w:r>
      <w:r w:rsidR="008D69D3">
        <w:rPr>
          <w:rFonts w:ascii="Times New Roman" w:hAnsi="Times New Roman" w:cs="Times New Roman"/>
          <w:bCs/>
          <w:sz w:val="28"/>
          <w:szCs w:val="28"/>
        </w:rPr>
        <w:t xml:space="preserve">0; </w:t>
      </w:r>
    </w:p>
    <w:p w14:paraId="0B779921" w14:textId="748A757F" w:rsidR="00B936AD" w:rsidRDefault="00B936AD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Литература</w:t>
      </w:r>
      <w:r w:rsidR="008D69D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8D69D3" w:rsidRPr="008D69D3">
        <w:rPr>
          <w:rFonts w:ascii="Times New Roman" w:hAnsi="Times New Roman" w:cs="Times New Roman"/>
          <w:bCs/>
          <w:sz w:val="28"/>
          <w:szCs w:val="28"/>
        </w:rPr>
        <w:t>школьный уровень-</w:t>
      </w:r>
      <w:r>
        <w:rPr>
          <w:rFonts w:ascii="Times New Roman" w:hAnsi="Times New Roman" w:cs="Times New Roman"/>
          <w:bCs/>
          <w:sz w:val="28"/>
          <w:szCs w:val="28"/>
        </w:rPr>
        <w:t>45</w:t>
      </w:r>
      <w:r w:rsidR="008D69D3" w:rsidRPr="008D69D3">
        <w:rPr>
          <w:rFonts w:ascii="Times New Roman" w:hAnsi="Times New Roman" w:cs="Times New Roman"/>
          <w:bCs/>
          <w:sz w:val="28"/>
          <w:szCs w:val="28"/>
        </w:rPr>
        <w:t>, муниципальный-</w:t>
      </w:r>
      <w:r>
        <w:rPr>
          <w:rFonts w:ascii="Times New Roman" w:hAnsi="Times New Roman" w:cs="Times New Roman"/>
          <w:bCs/>
          <w:sz w:val="28"/>
          <w:szCs w:val="28"/>
        </w:rPr>
        <w:t>39</w:t>
      </w:r>
      <w:r w:rsidR="008D69D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D69D3" w:rsidRPr="008D69D3">
        <w:rPr>
          <w:rFonts w:ascii="Times New Roman" w:hAnsi="Times New Roman" w:cs="Times New Roman"/>
          <w:bCs/>
          <w:sz w:val="28"/>
          <w:szCs w:val="28"/>
        </w:rPr>
        <w:t>победителей-</w:t>
      </w:r>
      <w:r>
        <w:rPr>
          <w:rFonts w:ascii="Times New Roman" w:hAnsi="Times New Roman" w:cs="Times New Roman"/>
          <w:bCs/>
          <w:sz w:val="28"/>
          <w:szCs w:val="28"/>
        </w:rPr>
        <w:t>15</w:t>
      </w:r>
      <w:r w:rsidR="008D69D3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13206A8" w14:textId="1B11D731" w:rsidR="00B936AD" w:rsidRDefault="00B936AD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Немецкий</w:t>
      </w:r>
      <w:r w:rsidR="008D69D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8D69D3" w:rsidRPr="008D69D3">
        <w:rPr>
          <w:rFonts w:ascii="Times New Roman" w:hAnsi="Times New Roman" w:cs="Times New Roman"/>
          <w:bCs/>
          <w:sz w:val="28"/>
          <w:szCs w:val="28"/>
        </w:rPr>
        <w:t>школьный уровень-</w:t>
      </w:r>
      <w:r>
        <w:rPr>
          <w:rFonts w:ascii="Times New Roman" w:hAnsi="Times New Roman" w:cs="Times New Roman"/>
          <w:bCs/>
          <w:sz w:val="28"/>
          <w:szCs w:val="28"/>
        </w:rPr>
        <w:t>51</w:t>
      </w:r>
      <w:r w:rsidR="008D69D3" w:rsidRPr="008D69D3">
        <w:rPr>
          <w:rFonts w:ascii="Times New Roman" w:hAnsi="Times New Roman" w:cs="Times New Roman"/>
          <w:bCs/>
          <w:sz w:val="28"/>
          <w:szCs w:val="28"/>
        </w:rPr>
        <w:t xml:space="preserve">, муниципальный- 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8D69D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D69D3" w:rsidRPr="008D69D3">
        <w:rPr>
          <w:rFonts w:ascii="Times New Roman" w:hAnsi="Times New Roman" w:cs="Times New Roman"/>
          <w:bCs/>
          <w:sz w:val="28"/>
          <w:szCs w:val="28"/>
        </w:rPr>
        <w:t>победителей-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="008D69D3">
        <w:rPr>
          <w:rFonts w:ascii="Times New Roman" w:hAnsi="Times New Roman" w:cs="Times New Roman"/>
          <w:bCs/>
          <w:sz w:val="28"/>
          <w:szCs w:val="28"/>
        </w:rPr>
        <w:t>;</w:t>
      </w:r>
    </w:p>
    <w:p w14:paraId="71B4AC18" w14:textId="13694675" w:rsidR="008D69D3" w:rsidRPr="008D69D3" w:rsidRDefault="008D69D3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Математика: </w:t>
      </w:r>
      <w:r w:rsidRPr="008D69D3">
        <w:rPr>
          <w:rFonts w:ascii="Times New Roman" w:hAnsi="Times New Roman" w:cs="Times New Roman"/>
          <w:bCs/>
          <w:sz w:val="28"/>
          <w:szCs w:val="28"/>
        </w:rPr>
        <w:t>школьный уровень-</w:t>
      </w:r>
      <w:r w:rsidR="00586250">
        <w:rPr>
          <w:rFonts w:ascii="Times New Roman" w:hAnsi="Times New Roman" w:cs="Times New Roman"/>
          <w:bCs/>
          <w:sz w:val="28"/>
          <w:szCs w:val="28"/>
        </w:rPr>
        <w:t>216</w:t>
      </w:r>
      <w:r w:rsidRPr="008D69D3">
        <w:rPr>
          <w:rFonts w:ascii="Times New Roman" w:hAnsi="Times New Roman" w:cs="Times New Roman"/>
          <w:bCs/>
          <w:sz w:val="28"/>
          <w:szCs w:val="28"/>
        </w:rPr>
        <w:t xml:space="preserve">, муниципальный- </w:t>
      </w:r>
      <w:r w:rsidR="00586250">
        <w:rPr>
          <w:rFonts w:ascii="Times New Roman" w:hAnsi="Times New Roman" w:cs="Times New Roman"/>
          <w:bCs/>
          <w:sz w:val="28"/>
          <w:szCs w:val="28"/>
        </w:rPr>
        <w:t>8</w:t>
      </w:r>
      <w:r w:rsidRPr="008D69D3">
        <w:rPr>
          <w:rFonts w:ascii="Times New Roman" w:hAnsi="Times New Roman" w:cs="Times New Roman"/>
          <w:bCs/>
          <w:sz w:val="28"/>
          <w:szCs w:val="28"/>
        </w:rPr>
        <w:t>, победителей-0;</w:t>
      </w:r>
    </w:p>
    <w:p w14:paraId="641309ED" w14:textId="0573DF84" w:rsidR="00586250" w:rsidRPr="00586250" w:rsidRDefault="008D69D3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Информатика:</w:t>
      </w:r>
      <w:r w:rsidR="00586250" w:rsidRPr="00586250">
        <w:rPr>
          <w:rFonts w:ascii="Times New Roman" w:hAnsi="Times New Roman" w:cs="Times New Roman"/>
          <w:bCs/>
          <w:sz w:val="28"/>
          <w:szCs w:val="28"/>
        </w:rPr>
        <w:t xml:space="preserve"> школьный уровень-</w:t>
      </w:r>
      <w:r w:rsidR="00586250">
        <w:rPr>
          <w:rFonts w:ascii="Times New Roman" w:hAnsi="Times New Roman" w:cs="Times New Roman"/>
          <w:bCs/>
          <w:sz w:val="28"/>
          <w:szCs w:val="28"/>
        </w:rPr>
        <w:t>46</w:t>
      </w:r>
      <w:r w:rsidR="00586250" w:rsidRPr="00586250">
        <w:rPr>
          <w:rFonts w:ascii="Times New Roman" w:hAnsi="Times New Roman" w:cs="Times New Roman"/>
          <w:bCs/>
          <w:sz w:val="28"/>
          <w:szCs w:val="28"/>
        </w:rPr>
        <w:t xml:space="preserve">, муниципальный- </w:t>
      </w:r>
      <w:r w:rsidR="00586250">
        <w:rPr>
          <w:rFonts w:ascii="Times New Roman" w:hAnsi="Times New Roman" w:cs="Times New Roman"/>
          <w:bCs/>
          <w:sz w:val="28"/>
          <w:szCs w:val="28"/>
        </w:rPr>
        <w:t>1</w:t>
      </w:r>
      <w:r w:rsidR="00586250" w:rsidRPr="00586250">
        <w:rPr>
          <w:rFonts w:ascii="Times New Roman" w:hAnsi="Times New Roman" w:cs="Times New Roman"/>
          <w:bCs/>
          <w:sz w:val="28"/>
          <w:szCs w:val="28"/>
        </w:rPr>
        <w:t>, победителей-0;</w:t>
      </w:r>
    </w:p>
    <w:p w14:paraId="06DD2A5A" w14:textId="20593D45" w:rsidR="00586250" w:rsidRPr="00586250" w:rsidRDefault="008D69D3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Краеведение:</w:t>
      </w:r>
      <w:r w:rsidR="00586250" w:rsidRPr="00586250">
        <w:rPr>
          <w:rFonts w:ascii="Times New Roman" w:hAnsi="Times New Roman" w:cs="Times New Roman"/>
          <w:bCs/>
          <w:sz w:val="28"/>
          <w:szCs w:val="28"/>
        </w:rPr>
        <w:t xml:space="preserve"> школьный уровень-</w:t>
      </w:r>
      <w:r w:rsidR="00586250">
        <w:rPr>
          <w:rFonts w:ascii="Times New Roman" w:hAnsi="Times New Roman" w:cs="Times New Roman"/>
          <w:bCs/>
          <w:sz w:val="28"/>
          <w:szCs w:val="28"/>
        </w:rPr>
        <w:t>112</w:t>
      </w:r>
      <w:r w:rsidR="00586250" w:rsidRPr="00586250">
        <w:rPr>
          <w:rFonts w:ascii="Times New Roman" w:hAnsi="Times New Roman" w:cs="Times New Roman"/>
          <w:bCs/>
          <w:sz w:val="28"/>
          <w:szCs w:val="28"/>
        </w:rPr>
        <w:t xml:space="preserve">, муниципальный- </w:t>
      </w:r>
      <w:r w:rsidR="00586250">
        <w:rPr>
          <w:rFonts w:ascii="Times New Roman" w:hAnsi="Times New Roman" w:cs="Times New Roman"/>
          <w:bCs/>
          <w:sz w:val="28"/>
          <w:szCs w:val="28"/>
        </w:rPr>
        <w:t>46</w:t>
      </w:r>
      <w:r w:rsidR="00586250" w:rsidRPr="00586250">
        <w:rPr>
          <w:rFonts w:ascii="Times New Roman" w:hAnsi="Times New Roman" w:cs="Times New Roman"/>
          <w:bCs/>
          <w:sz w:val="28"/>
          <w:szCs w:val="28"/>
        </w:rPr>
        <w:t>, победителей-</w:t>
      </w:r>
      <w:r w:rsidR="00586250">
        <w:rPr>
          <w:rFonts w:ascii="Times New Roman" w:hAnsi="Times New Roman" w:cs="Times New Roman"/>
          <w:bCs/>
          <w:sz w:val="28"/>
          <w:szCs w:val="28"/>
        </w:rPr>
        <w:t>32</w:t>
      </w:r>
      <w:r w:rsidR="00586250" w:rsidRPr="00586250">
        <w:rPr>
          <w:rFonts w:ascii="Times New Roman" w:hAnsi="Times New Roman" w:cs="Times New Roman"/>
          <w:bCs/>
          <w:sz w:val="28"/>
          <w:szCs w:val="28"/>
        </w:rPr>
        <w:t>;</w:t>
      </w:r>
    </w:p>
    <w:p w14:paraId="6872D289" w14:textId="31C0DDC1" w:rsidR="008D69D3" w:rsidRDefault="00586250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6250">
        <w:rPr>
          <w:rFonts w:ascii="Times New Roman" w:hAnsi="Times New Roman" w:cs="Times New Roman"/>
          <w:bCs/>
          <w:sz w:val="28"/>
          <w:szCs w:val="28"/>
        </w:rPr>
        <w:t>На муниципальном уровне 145 победителей.</w:t>
      </w:r>
    </w:p>
    <w:p w14:paraId="4F0800DD" w14:textId="34D632E9" w:rsidR="00B2391C" w:rsidRPr="00586250" w:rsidRDefault="00B2391C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Также Стражкова Н. А. напомнила руководителям, что на базе их школ в этом году проводится ОГЭ, до 25 декабря нужно создать ППЭ на базе школ, внести туда своих сотрудников. </w:t>
      </w:r>
    </w:p>
    <w:p w14:paraId="3712B32B" w14:textId="300D367F" w:rsidR="00D756DB" w:rsidRDefault="00586250" w:rsidP="005A21F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" w:name="_Hlk59781184"/>
      <w:r>
        <w:rPr>
          <w:rFonts w:ascii="Times New Roman" w:hAnsi="Times New Roman" w:cs="Times New Roman"/>
          <w:b/>
          <w:sz w:val="28"/>
          <w:szCs w:val="28"/>
        </w:rPr>
        <w:t xml:space="preserve">Кондратьева С.А. </w:t>
      </w:r>
      <w:bookmarkEnd w:id="11"/>
      <w:r w:rsidR="009E384B">
        <w:rPr>
          <w:rFonts w:ascii="Times New Roman" w:hAnsi="Times New Roman" w:cs="Times New Roman"/>
          <w:b/>
          <w:sz w:val="28"/>
          <w:szCs w:val="28"/>
        </w:rPr>
        <w:t>о результатах олимпиады младших школьников</w:t>
      </w:r>
      <w:r w:rsidR="00D756DB">
        <w:rPr>
          <w:rFonts w:ascii="Times New Roman" w:hAnsi="Times New Roman" w:cs="Times New Roman"/>
          <w:b/>
          <w:sz w:val="28"/>
          <w:szCs w:val="28"/>
        </w:rPr>
        <w:t>:</w:t>
      </w:r>
    </w:p>
    <w:p w14:paraId="0544CD7F" w14:textId="7837DACD" w:rsidR="00B936AD" w:rsidRDefault="00D756DB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Олимпиада проходила с 3 по 15 декабря дистанционно, приняли участие 60- четвероклассников, все образовательные организации кроме </w:t>
      </w:r>
      <w:r w:rsidRPr="00D756DB">
        <w:rPr>
          <w:rFonts w:ascii="Times New Roman" w:hAnsi="Times New Roman" w:cs="Times New Roman"/>
          <w:bCs/>
          <w:sz w:val="28"/>
          <w:szCs w:val="28"/>
        </w:rPr>
        <w:t>МБОУ Заводоуспенская СОШ № 23</w:t>
      </w:r>
      <w:r>
        <w:rPr>
          <w:rFonts w:ascii="Times New Roman" w:hAnsi="Times New Roman" w:cs="Times New Roman"/>
          <w:bCs/>
          <w:sz w:val="28"/>
          <w:szCs w:val="28"/>
        </w:rPr>
        <w:t xml:space="preserve">. Разработку и проверку заданий вязли на себя педагоги </w:t>
      </w:r>
      <w:bookmarkStart w:id="12" w:name="_Hlk59710906"/>
      <w:r w:rsidRPr="00D756DB">
        <w:rPr>
          <w:rFonts w:ascii="Times New Roman" w:hAnsi="Times New Roman" w:cs="Times New Roman"/>
          <w:bCs/>
          <w:sz w:val="28"/>
          <w:szCs w:val="28"/>
        </w:rPr>
        <w:t>МАОУ Тугулымская СОШ № 26</w:t>
      </w:r>
      <w:bookmarkEnd w:id="12"/>
      <w:r w:rsidR="002E00B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1D1D985" w14:textId="5F552103" w:rsidR="002E00B7" w:rsidRDefault="002E00B7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Победители: 11 - учеников </w:t>
      </w:r>
      <w:bookmarkStart w:id="13" w:name="_Hlk59711122"/>
      <w:bookmarkStart w:id="14" w:name="_Hlk59711280"/>
      <w:r w:rsidRPr="002E00B7">
        <w:rPr>
          <w:rFonts w:ascii="Times New Roman" w:hAnsi="Times New Roman" w:cs="Times New Roman"/>
          <w:bCs/>
          <w:sz w:val="28"/>
          <w:szCs w:val="28"/>
        </w:rPr>
        <w:t>МАОУ Тугулымская СОШ № 26</w:t>
      </w:r>
      <w:bookmarkEnd w:id="13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bookmarkEnd w:id="14"/>
      <w:r>
        <w:rPr>
          <w:rFonts w:ascii="Times New Roman" w:hAnsi="Times New Roman" w:cs="Times New Roman"/>
          <w:bCs/>
          <w:sz w:val="28"/>
          <w:szCs w:val="28"/>
        </w:rPr>
        <w:t xml:space="preserve">3 – ученика </w:t>
      </w:r>
      <w:r w:rsidRPr="002E00B7">
        <w:rPr>
          <w:rFonts w:ascii="Times New Roman" w:hAnsi="Times New Roman" w:cs="Times New Roman"/>
          <w:bCs/>
          <w:sz w:val="28"/>
          <w:szCs w:val="28"/>
        </w:rPr>
        <w:t>МБОУ Ядрышниковская ООШ №22</w:t>
      </w:r>
      <w:r>
        <w:rPr>
          <w:rFonts w:ascii="Times New Roman" w:hAnsi="Times New Roman" w:cs="Times New Roman"/>
          <w:bCs/>
          <w:sz w:val="28"/>
          <w:szCs w:val="28"/>
        </w:rPr>
        <w:t xml:space="preserve">, 1 – победитель </w:t>
      </w:r>
      <w:bookmarkStart w:id="15" w:name="_Hlk59711353"/>
      <w:r w:rsidRPr="002E00B7">
        <w:rPr>
          <w:rFonts w:ascii="Times New Roman" w:hAnsi="Times New Roman" w:cs="Times New Roman"/>
          <w:bCs/>
          <w:sz w:val="28"/>
          <w:szCs w:val="28"/>
        </w:rPr>
        <w:t>МБОУ Юшалинская СОШ № 25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bookmarkEnd w:id="15"/>
    <w:p w14:paraId="18B93697" w14:textId="580F333F" w:rsidR="002E00B7" w:rsidRDefault="002E00B7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Педагоги, подготовившие победителей: </w:t>
      </w:r>
      <w:r w:rsidRPr="002E00B7">
        <w:rPr>
          <w:rFonts w:ascii="Times New Roman" w:hAnsi="Times New Roman" w:cs="Times New Roman"/>
          <w:bCs/>
          <w:sz w:val="28"/>
          <w:szCs w:val="28"/>
        </w:rPr>
        <w:t>Залесова </w:t>
      </w:r>
      <w:r>
        <w:rPr>
          <w:rFonts w:ascii="Times New Roman" w:hAnsi="Times New Roman" w:cs="Times New Roman"/>
          <w:bCs/>
          <w:sz w:val="28"/>
          <w:szCs w:val="28"/>
        </w:rPr>
        <w:t xml:space="preserve">Л.М. </w:t>
      </w:r>
      <w:bookmarkStart w:id="16" w:name="_Hlk59711448"/>
      <w:r w:rsidRPr="002E00B7">
        <w:rPr>
          <w:rFonts w:ascii="Times New Roman" w:hAnsi="Times New Roman" w:cs="Times New Roman"/>
          <w:bCs/>
          <w:sz w:val="28"/>
          <w:szCs w:val="28"/>
        </w:rPr>
        <w:t>МАОУ Тугулымская СОШ № 26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16"/>
      <w:r>
        <w:rPr>
          <w:rFonts w:ascii="Times New Roman" w:hAnsi="Times New Roman" w:cs="Times New Roman"/>
          <w:bCs/>
          <w:sz w:val="28"/>
          <w:szCs w:val="28"/>
        </w:rPr>
        <w:t xml:space="preserve">– 8 победителей, Овчинникова Л.Г. </w:t>
      </w:r>
      <w:r w:rsidRPr="002E00B7">
        <w:rPr>
          <w:rFonts w:ascii="Times New Roman" w:hAnsi="Times New Roman" w:cs="Times New Roman"/>
          <w:bCs/>
          <w:sz w:val="28"/>
          <w:szCs w:val="28"/>
        </w:rPr>
        <w:t>МБОУ Ядрышниковская ООШ №22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3 победителя, Глазырина Е.А. </w:t>
      </w:r>
      <w:r w:rsidRPr="002E00B7">
        <w:rPr>
          <w:rFonts w:ascii="Times New Roman" w:hAnsi="Times New Roman" w:cs="Times New Roman"/>
          <w:bCs/>
          <w:sz w:val="28"/>
          <w:szCs w:val="28"/>
        </w:rPr>
        <w:t>МАОУ Тугулымская СОШ № 26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2 победителя, Бурдакова И.В. </w:t>
      </w:r>
      <w:bookmarkStart w:id="17" w:name="_Hlk59711589"/>
      <w:r w:rsidRPr="002E00B7">
        <w:rPr>
          <w:rFonts w:ascii="Times New Roman" w:hAnsi="Times New Roman" w:cs="Times New Roman"/>
          <w:bCs/>
          <w:sz w:val="28"/>
          <w:szCs w:val="28"/>
        </w:rPr>
        <w:t>МБОУ Юшалинская СОШ № 25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bookmarkEnd w:id="17"/>
      <w:r>
        <w:rPr>
          <w:rFonts w:ascii="Times New Roman" w:hAnsi="Times New Roman" w:cs="Times New Roman"/>
          <w:bCs/>
          <w:sz w:val="28"/>
          <w:szCs w:val="28"/>
        </w:rPr>
        <w:t xml:space="preserve">1 победитель, Любушкина И.А. </w:t>
      </w:r>
      <w:bookmarkStart w:id="18" w:name="_Hlk59711748"/>
      <w:r w:rsidR="005C678D" w:rsidRPr="005C678D">
        <w:rPr>
          <w:rFonts w:ascii="Times New Roman" w:hAnsi="Times New Roman" w:cs="Times New Roman"/>
          <w:bCs/>
          <w:sz w:val="28"/>
          <w:szCs w:val="28"/>
        </w:rPr>
        <w:t>МАОУ Тугулымская СОШ № 26</w:t>
      </w:r>
      <w:r w:rsidR="005C678D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18"/>
      <w:r w:rsidR="005C678D">
        <w:rPr>
          <w:rFonts w:ascii="Times New Roman" w:hAnsi="Times New Roman" w:cs="Times New Roman"/>
          <w:bCs/>
          <w:sz w:val="28"/>
          <w:szCs w:val="28"/>
        </w:rPr>
        <w:t>– 1 победитель.</w:t>
      </w:r>
    </w:p>
    <w:p w14:paraId="5A2DE4E8" w14:textId="77DC9550" w:rsidR="005C678D" w:rsidRDefault="005C678D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Математика-11 участников- макс. балл работы-38, средний балл-7,</w:t>
      </w:r>
    </w:p>
    <w:p w14:paraId="133EEAA3" w14:textId="0F5A6DF9" w:rsidR="005C678D" w:rsidRDefault="005C678D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 место занял ученик из </w:t>
      </w:r>
      <w:r w:rsidRPr="005C678D">
        <w:rPr>
          <w:rFonts w:ascii="Times New Roman" w:hAnsi="Times New Roman" w:cs="Times New Roman"/>
          <w:bCs/>
          <w:sz w:val="28"/>
          <w:szCs w:val="28"/>
        </w:rPr>
        <w:t>МБОУ Юшалинская СОШ № 25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18 баллов;</w:t>
      </w:r>
    </w:p>
    <w:p w14:paraId="1B39991D" w14:textId="49E4231A" w:rsidR="005C678D" w:rsidRDefault="005C678D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Русский язык- 12 участников- макс. балл-38, средний балл-15.57,</w:t>
      </w:r>
    </w:p>
    <w:p w14:paraId="50237CCD" w14:textId="20C19B50" w:rsidR="005C678D" w:rsidRDefault="005C678D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 место разделили 2 ученицы из </w:t>
      </w:r>
      <w:r w:rsidRPr="005C678D">
        <w:rPr>
          <w:rFonts w:ascii="Times New Roman" w:hAnsi="Times New Roman" w:cs="Times New Roman"/>
          <w:bCs/>
          <w:sz w:val="28"/>
          <w:szCs w:val="28"/>
        </w:rPr>
        <w:t>МАОУ Тугулымская СОШ № 26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24.5 балла;</w:t>
      </w:r>
    </w:p>
    <w:p w14:paraId="6DC6B0CE" w14:textId="1F98A48A" w:rsidR="005C678D" w:rsidRDefault="005C678D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Окружающий мир-19 человек- макс. балл-50, средний балл-32.3 балл,</w:t>
      </w:r>
    </w:p>
    <w:p w14:paraId="3DED10BC" w14:textId="22CB3AA8" w:rsidR="005C678D" w:rsidRDefault="005C678D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 место заняла ученица </w:t>
      </w:r>
      <w:r w:rsidRPr="005C678D">
        <w:rPr>
          <w:rFonts w:ascii="Times New Roman" w:hAnsi="Times New Roman" w:cs="Times New Roman"/>
          <w:bCs/>
          <w:sz w:val="28"/>
          <w:szCs w:val="28"/>
        </w:rPr>
        <w:t>МБОУ Ядрышниковская ООШ №22</w:t>
      </w:r>
      <w:r>
        <w:rPr>
          <w:rFonts w:ascii="Times New Roman" w:hAnsi="Times New Roman" w:cs="Times New Roman"/>
          <w:bCs/>
          <w:sz w:val="28"/>
          <w:szCs w:val="28"/>
        </w:rPr>
        <w:t>-29 баллов;</w:t>
      </w:r>
    </w:p>
    <w:p w14:paraId="6995F221" w14:textId="66921A5C" w:rsidR="005C678D" w:rsidRDefault="005C678D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Литература-18 участников- макс. балл-83, средний балл- 35.4,</w:t>
      </w:r>
    </w:p>
    <w:p w14:paraId="0E0A2C58" w14:textId="24A74639" w:rsidR="005C678D" w:rsidRDefault="005C678D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 место заняла ученица </w:t>
      </w:r>
      <w:bookmarkStart w:id="19" w:name="_Hlk59712217"/>
      <w:r w:rsidRPr="005C678D">
        <w:rPr>
          <w:rFonts w:ascii="Times New Roman" w:hAnsi="Times New Roman" w:cs="Times New Roman"/>
          <w:bCs/>
          <w:sz w:val="28"/>
          <w:szCs w:val="28"/>
        </w:rPr>
        <w:t>МАОУ Тугулымская СОШ № 26</w:t>
      </w:r>
      <w:r w:rsidR="00BB74B3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19"/>
      <w:r w:rsidR="00BB74B3">
        <w:rPr>
          <w:rFonts w:ascii="Times New Roman" w:hAnsi="Times New Roman" w:cs="Times New Roman"/>
          <w:bCs/>
          <w:sz w:val="28"/>
          <w:szCs w:val="28"/>
        </w:rPr>
        <w:t>-57 баллов.</w:t>
      </w:r>
    </w:p>
    <w:p w14:paraId="3DD86FA7" w14:textId="186BF395" w:rsidR="005C678D" w:rsidRDefault="00BB74B3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Кондратьева С.А. предложила простимулировать тех педагогов, которые подготовили победителей, а также педагогов </w:t>
      </w:r>
      <w:r w:rsidRPr="00BB74B3">
        <w:rPr>
          <w:rFonts w:ascii="Times New Roman" w:hAnsi="Times New Roman" w:cs="Times New Roman"/>
          <w:bCs/>
          <w:sz w:val="28"/>
          <w:szCs w:val="28"/>
        </w:rPr>
        <w:t>МАОУ Тугулымская СОШ № 26</w:t>
      </w:r>
      <w:r>
        <w:rPr>
          <w:rFonts w:ascii="Times New Roman" w:hAnsi="Times New Roman" w:cs="Times New Roman"/>
          <w:bCs/>
          <w:sz w:val="28"/>
          <w:szCs w:val="28"/>
        </w:rPr>
        <w:t>, которые участвовали в разработке заданий и проверке олимпиадных работ.</w:t>
      </w:r>
    </w:p>
    <w:p w14:paraId="006C53EE" w14:textId="0EBC37FB" w:rsidR="00B2391C" w:rsidRDefault="00B2391C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Также она напомнила руководителям о работе с 9-классниками по выбору профилей, нужно провести беседу с родителями и учениками, как будет выстроена работа на следующий учебный год.</w:t>
      </w:r>
      <w:r w:rsidR="00D32F14">
        <w:rPr>
          <w:rFonts w:ascii="Times New Roman" w:hAnsi="Times New Roman" w:cs="Times New Roman"/>
          <w:bCs/>
          <w:sz w:val="28"/>
          <w:szCs w:val="28"/>
        </w:rPr>
        <w:t xml:space="preserve"> До конца января нужно будет знать в каких образовательных учреждениях будут открыты 10 классы, отбор в 10 профильные классы будет по результатам государственной итоговой аттестации.</w:t>
      </w:r>
    </w:p>
    <w:p w14:paraId="61EBDC36" w14:textId="70684727" w:rsidR="00BB74B3" w:rsidRPr="00B2391C" w:rsidRDefault="00BB74B3" w:rsidP="005A21F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91C">
        <w:rPr>
          <w:rFonts w:ascii="Times New Roman" w:hAnsi="Times New Roman" w:cs="Times New Roman"/>
          <w:b/>
          <w:sz w:val="28"/>
          <w:szCs w:val="28"/>
        </w:rPr>
        <w:t xml:space="preserve">В конце совещания Свищева Л.П. подняла </w:t>
      </w:r>
      <w:r w:rsidR="00534273" w:rsidRPr="00B2391C">
        <w:rPr>
          <w:rFonts w:ascii="Times New Roman" w:hAnsi="Times New Roman" w:cs="Times New Roman"/>
          <w:b/>
          <w:sz w:val="28"/>
          <w:szCs w:val="28"/>
        </w:rPr>
        <w:t>такие вопросы</w:t>
      </w:r>
      <w:r w:rsidRPr="00B2391C">
        <w:rPr>
          <w:rFonts w:ascii="Times New Roman" w:hAnsi="Times New Roman" w:cs="Times New Roman"/>
          <w:b/>
          <w:sz w:val="28"/>
          <w:szCs w:val="28"/>
        </w:rPr>
        <w:t>, как по организации новогодних мероприятий</w:t>
      </w:r>
      <w:r w:rsidR="00534273" w:rsidRPr="00B2391C">
        <w:rPr>
          <w:rFonts w:ascii="Times New Roman" w:hAnsi="Times New Roman" w:cs="Times New Roman"/>
          <w:b/>
          <w:sz w:val="28"/>
          <w:szCs w:val="28"/>
        </w:rPr>
        <w:t>, вакцинации педагогов</w:t>
      </w:r>
      <w:r w:rsidR="00D32F14">
        <w:rPr>
          <w:rFonts w:ascii="Times New Roman" w:hAnsi="Times New Roman" w:cs="Times New Roman"/>
          <w:b/>
          <w:sz w:val="28"/>
          <w:szCs w:val="28"/>
        </w:rPr>
        <w:t>, государственной итоговой аттестации.</w:t>
      </w:r>
    </w:p>
    <w:p w14:paraId="1928F182" w14:textId="5BD52DAD" w:rsidR="00BB74B3" w:rsidRDefault="00BB74B3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1.Учебный график, учебный план образовательные организации утверждают самостоятельно, в соответствии с законом об образовании, образовательная организация несет юридическую ответственность, за тот объем материалов, которые должны были дать детям. Если школа выполнила учебный план за первое полугодие, то можно </w:t>
      </w:r>
      <w:r w:rsidR="000679E2">
        <w:rPr>
          <w:rFonts w:ascii="Times New Roman" w:hAnsi="Times New Roman" w:cs="Times New Roman"/>
          <w:bCs/>
          <w:sz w:val="28"/>
          <w:szCs w:val="28"/>
        </w:rPr>
        <w:t xml:space="preserve">26-28 декабря отправить детей на каникулы, но рекомендации не ранее 28-29 декабря. Ученики 6-8 классов, которые учатся дистанционно, их вопрос по каникулам еще обсуждается, информация будет доведена до руководителей школ. </w:t>
      </w:r>
    </w:p>
    <w:p w14:paraId="1C4630FF" w14:textId="09525FF5" w:rsidR="000679E2" w:rsidRPr="00BB74B3" w:rsidRDefault="000679E2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Никаких корпоративов, чаепитий с детьми, дискотек учащихся, в связи с пандемией.</w:t>
      </w:r>
    </w:p>
    <w:p w14:paraId="4B5E81F7" w14:textId="4E39FC3F" w:rsidR="00534273" w:rsidRDefault="000679E2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На сайте </w:t>
      </w:r>
      <w:hyperlink r:id="rId6" w:history="1">
        <w:r w:rsidRPr="000E6C70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https://новыйгод.мывместе2020.рф/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 и акция «Новый год в каждый дом», размещены планы мероприятий начиная с 25 декабря, много новогодних акций, в частности до 30 декабря проводятся новогодние окна, информацию как прошла данная информация классные руководители размещают на сайтах</w:t>
      </w:r>
      <w:r w:rsidR="00534273">
        <w:rPr>
          <w:rFonts w:ascii="Times New Roman" w:hAnsi="Times New Roman" w:cs="Times New Roman"/>
          <w:bCs/>
          <w:sz w:val="28"/>
          <w:szCs w:val="28"/>
        </w:rPr>
        <w:t>, принятие участий обязательно. В конце новогодних каникул школы предоставляют информацию в разрезе каждого педагога, указание Министерства образования.</w:t>
      </w:r>
    </w:p>
    <w:p w14:paraId="1934A508" w14:textId="5995AF84" w:rsidR="00B2391C" w:rsidRDefault="00534273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 </w:t>
      </w:r>
      <w:r w:rsidR="00B2391C" w:rsidRPr="00B2391C">
        <w:rPr>
          <w:rFonts w:ascii="Times New Roman" w:hAnsi="Times New Roman" w:cs="Times New Roman"/>
          <w:bCs/>
          <w:sz w:val="28"/>
          <w:szCs w:val="28"/>
        </w:rPr>
        <w:t>Начинается вакцинация педагогов по прививки от COVID-19, требования: возраст от 18-60 лет, обязательно чтобы педагог не болел COVID-19, отсутствие антител, для этого сдать анализ, заключение лечащего врача.</w:t>
      </w:r>
      <w:r w:rsidR="00B239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391C">
        <w:rPr>
          <w:rFonts w:ascii="Times New Roman" w:hAnsi="Times New Roman" w:cs="Times New Roman"/>
          <w:bCs/>
          <w:sz w:val="28"/>
          <w:szCs w:val="28"/>
        </w:rPr>
        <w:t>До</w:t>
      </w:r>
      <w:r w:rsidRPr="00B2391C">
        <w:rPr>
          <w:rFonts w:ascii="Times New Roman" w:hAnsi="Times New Roman" w:cs="Times New Roman"/>
          <w:b/>
          <w:sz w:val="28"/>
          <w:szCs w:val="28"/>
        </w:rPr>
        <w:t xml:space="preserve"> 28 декабря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предоставить списки в управление образования и такой же список с подписью руководителя должен уйти в ЦРБ, ФИО, адрес, дата рождения. </w:t>
      </w:r>
    </w:p>
    <w:p w14:paraId="5E7B31A5" w14:textId="248F4C09" w:rsidR="00D32F14" w:rsidRDefault="00D32F14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465AEC">
        <w:rPr>
          <w:rFonts w:ascii="Times New Roman" w:hAnsi="Times New Roman" w:cs="Times New Roman"/>
          <w:bCs/>
          <w:sz w:val="28"/>
          <w:szCs w:val="28"/>
        </w:rPr>
        <w:t>По итогам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государственной итоговой </w:t>
      </w:r>
      <w:r w:rsidR="00465AEC">
        <w:rPr>
          <w:rFonts w:ascii="Times New Roman" w:hAnsi="Times New Roman" w:cs="Times New Roman"/>
          <w:bCs/>
          <w:sz w:val="28"/>
          <w:szCs w:val="28"/>
        </w:rPr>
        <w:t>аттестации создан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навигатор ГИА, информацию нужно довести до родителей и учащихся, вся информация </w:t>
      </w:r>
      <w:r w:rsidR="00465AEC">
        <w:rPr>
          <w:rFonts w:ascii="Times New Roman" w:hAnsi="Times New Roman" w:cs="Times New Roman"/>
          <w:bCs/>
          <w:sz w:val="28"/>
          <w:szCs w:val="28"/>
        </w:rPr>
        <w:t>по подготовки к итоговой аттестации, какие изменения, новые документы размещается там, посещение данного навигатора отслеживается на уровне Министерства.</w:t>
      </w:r>
    </w:p>
    <w:p w14:paraId="4DF8B8C0" w14:textId="77777777" w:rsidR="00534273" w:rsidRDefault="00534273" w:rsidP="005A21F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6373AC" w14:textId="77777777" w:rsidR="00465AEC" w:rsidRPr="00465AEC" w:rsidRDefault="000679E2" w:rsidP="00465AE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6595711" w14:textId="21E62472" w:rsidR="00465AEC" w:rsidRPr="00465AEC" w:rsidRDefault="00465AEC" w:rsidP="00465AE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5AEC"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  <w:r w:rsidRPr="00465AEC">
        <w:rPr>
          <w:rFonts w:ascii="Times New Roman" w:hAnsi="Times New Roman" w:cs="Times New Roman"/>
          <w:bCs/>
          <w:sz w:val="28"/>
          <w:szCs w:val="28"/>
        </w:rPr>
        <w:t>Л.П.</w:t>
      </w:r>
      <w:r w:rsidR="00B43A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65AEC">
        <w:rPr>
          <w:rFonts w:ascii="Times New Roman" w:hAnsi="Times New Roman" w:cs="Times New Roman"/>
          <w:bCs/>
          <w:sz w:val="28"/>
          <w:szCs w:val="28"/>
        </w:rPr>
        <w:t>Свищева</w:t>
      </w:r>
    </w:p>
    <w:p w14:paraId="066E08A5" w14:textId="4C603536" w:rsidR="005C678D" w:rsidRPr="002E00B7" w:rsidRDefault="00B43AA3" w:rsidP="00B43AA3">
      <w:pPr>
        <w:tabs>
          <w:tab w:val="left" w:pos="733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Секретарь собрания                                                                    А.С. Семкина</w:t>
      </w:r>
    </w:p>
    <w:p w14:paraId="3CCE601F" w14:textId="146FF854" w:rsidR="002E00B7" w:rsidRPr="002E00B7" w:rsidRDefault="002E00B7" w:rsidP="002E00B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E053E5" w14:textId="544A5F53" w:rsidR="002E00B7" w:rsidRDefault="002E00B7" w:rsidP="00B936A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E61A13" w14:textId="77777777" w:rsidR="00B936AD" w:rsidRPr="00C23968" w:rsidRDefault="00B936AD" w:rsidP="00B936A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E9CE5E" w14:textId="77777777" w:rsidR="00C23968" w:rsidRPr="00C23968" w:rsidRDefault="00C23968" w:rsidP="00700E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A00AC3" w14:textId="77777777" w:rsidR="00FA7B38" w:rsidRDefault="00FA7B38">
      <w:pPr>
        <w:rPr>
          <w:rFonts w:ascii="Times New Roman" w:hAnsi="Times New Roman" w:cs="Times New Roman"/>
          <w:bCs/>
          <w:sz w:val="28"/>
          <w:szCs w:val="28"/>
        </w:rPr>
      </w:pPr>
    </w:p>
    <w:p w14:paraId="721FF205" w14:textId="29A2AFBE" w:rsidR="00E368C8" w:rsidRPr="00AE36CE" w:rsidRDefault="00E368C8">
      <w:pPr>
        <w:rPr>
          <w:rFonts w:ascii="Times New Roman" w:hAnsi="Times New Roman" w:cs="Times New Roman"/>
          <w:sz w:val="28"/>
          <w:szCs w:val="28"/>
        </w:rPr>
      </w:pPr>
    </w:p>
    <w:sectPr w:rsidR="00E368C8" w:rsidRPr="00AE3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12B19"/>
    <w:multiLevelType w:val="hybridMultilevel"/>
    <w:tmpl w:val="6832B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B64FE"/>
    <w:multiLevelType w:val="hybridMultilevel"/>
    <w:tmpl w:val="0114C816"/>
    <w:lvl w:ilvl="0" w:tplc="42004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00D9F"/>
    <w:multiLevelType w:val="hybridMultilevel"/>
    <w:tmpl w:val="E380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B19CD"/>
    <w:multiLevelType w:val="hybridMultilevel"/>
    <w:tmpl w:val="AF12E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11"/>
    <w:rsid w:val="000679E2"/>
    <w:rsid w:val="000E21A7"/>
    <w:rsid w:val="000F1E11"/>
    <w:rsid w:val="001C3D37"/>
    <w:rsid w:val="001D1FE0"/>
    <w:rsid w:val="002E00B7"/>
    <w:rsid w:val="00403D26"/>
    <w:rsid w:val="00465AEC"/>
    <w:rsid w:val="004A4995"/>
    <w:rsid w:val="00534273"/>
    <w:rsid w:val="00586250"/>
    <w:rsid w:val="005A21FC"/>
    <w:rsid w:val="005C678D"/>
    <w:rsid w:val="00672D6B"/>
    <w:rsid w:val="006A1B26"/>
    <w:rsid w:val="006C3628"/>
    <w:rsid w:val="00700E52"/>
    <w:rsid w:val="00722D6E"/>
    <w:rsid w:val="0074054B"/>
    <w:rsid w:val="0087264B"/>
    <w:rsid w:val="00876819"/>
    <w:rsid w:val="008A0551"/>
    <w:rsid w:val="008D69D3"/>
    <w:rsid w:val="008D6EC0"/>
    <w:rsid w:val="00990C5A"/>
    <w:rsid w:val="009E384B"/>
    <w:rsid w:val="00AE36CE"/>
    <w:rsid w:val="00B2391C"/>
    <w:rsid w:val="00B43AA3"/>
    <w:rsid w:val="00B562C1"/>
    <w:rsid w:val="00B936AD"/>
    <w:rsid w:val="00BB74B3"/>
    <w:rsid w:val="00BF6C14"/>
    <w:rsid w:val="00C23968"/>
    <w:rsid w:val="00D32F14"/>
    <w:rsid w:val="00D45F7E"/>
    <w:rsid w:val="00D756DB"/>
    <w:rsid w:val="00DE3D1A"/>
    <w:rsid w:val="00DE72CC"/>
    <w:rsid w:val="00E0134B"/>
    <w:rsid w:val="00E368C8"/>
    <w:rsid w:val="00E767F3"/>
    <w:rsid w:val="00F16C9F"/>
    <w:rsid w:val="00FA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8784"/>
  <w15:chartTrackingRefBased/>
  <w15:docId w15:val="{3F6A99C9-4725-4820-B087-7C54F21B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D6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0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8C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68C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A7B3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E00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5;&#1086;&#1074;&#1099;&#1081;&#1075;&#1086;&#1076;.&#1084;&#1099;&#1074;&#1084;&#1077;&#1089;&#1090;&#1077;2020.&#1088;&#1092;/" TargetMode="External"/><Relationship Id="rId5" Type="http://schemas.openxmlformats.org/officeDocument/2006/relationships/hyperlink" Target="http://mkousubkovo.jimd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10</Pages>
  <Words>2404</Words>
  <Characters>13704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2020-12-23T10:43:00Z</dcterms:created>
  <dcterms:modified xsi:type="dcterms:W3CDTF">2020-12-25T04:50:00Z</dcterms:modified>
</cp:coreProperties>
</file>