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76" w:rsidRDefault="00AF1176" w:rsidP="00AF117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F1176" w:rsidRDefault="00AF1176" w:rsidP="00AF117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F117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</w:t>
      </w:r>
      <w:r w:rsidRPr="00AF117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еречень информационных </w:t>
      </w:r>
      <w:r w:rsidRPr="00AF117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ресурсов </w:t>
      </w:r>
      <w:r w:rsidRPr="00AF117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 </w:t>
      </w:r>
      <w:r w:rsidRPr="00AF117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вопросам </w:t>
      </w:r>
    </w:p>
    <w:p w:rsidR="00AF1176" w:rsidRDefault="00AF1176" w:rsidP="00AF117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F117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организации образования детей с ограниченными возможностями здоровья и с инвалидностью:</w:t>
      </w:r>
    </w:p>
    <w:p w:rsidR="00AF1176" w:rsidRPr="00AF1176" w:rsidRDefault="00AF1176" w:rsidP="00787311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F1176" w:rsidRPr="00AF1176" w:rsidRDefault="00AF1176" w:rsidP="00787311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Calibri" w:eastAsia="Calibri" w:hAnsi="Calibri" w:cs="Times New Roman"/>
          <w:sz w:val="28"/>
          <w:szCs w:val="28"/>
        </w:rPr>
      </w:pP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Федеральный портал (</w:t>
      </w:r>
      <w:hyperlink r:id="rId5" w:history="1">
        <w:r w:rsidRPr="00AF117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https://fgosreestr.ru/</w:t>
        </w:r>
      </w:hyperlink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– реестр примерных </w:t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основных общеобразовательных программ;</w:t>
      </w:r>
    </w:p>
    <w:p w:rsidR="00AF1176" w:rsidRPr="00AF1176" w:rsidRDefault="00AF1176" w:rsidP="00787311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Calibri" w:eastAsia="Calibri" w:hAnsi="Calibri" w:cs="Times New Roman"/>
          <w:sz w:val="28"/>
          <w:szCs w:val="28"/>
        </w:rPr>
      </w:pP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Федеральный информационно-образовательный портал по вопросам </w:t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образования обучающихся с ОВЗ (</w:t>
      </w:r>
      <w:hyperlink r:id="rId6" w:history="1">
        <w:r w:rsidRPr="00AF117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https://ovz.edu.gov.ru/</w:t>
        </w:r>
      </w:hyperlink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), </w:t>
      </w:r>
    </w:p>
    <w:p w:rsidR="00AF1176" w:rsidRPr="00AF1176" w:rsidRDefault="00AF1176" w:rsidP="00787311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Calibri" w:eastAsia="Calibri" w:hAnsi="Calibri" w:cs="Times New Roman"/>
          <w:sz w:val="28"/>
          <w:szCs w:val="28"/>
        </w:rPr>
      </w:pP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информационный портал Федерального ресурсного центра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развитию системы комплексного сопровождения детей с ограниченными возможностями здоровья и инвалидностью (</w:t>
      </w:r>
      <w:hyperlink r:id="rId7" w:history="1">
        <w:r w:rsidRPr="00AF117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https://ovzrf.ru/</w:t>
        </w:r>
      </w:hyperlink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AF1176" w:rsidRPr="00AF1176" w:rsidRDefault="00AF1176" w:rsidP="00787311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информационный портал Федерального ресурсного центра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организации </w:t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комплексного сопровождения детей</w:t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расстройствами аутистического спектра МГППУ (https://autism-frc.ru/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AF1176" w:rsidRPr="00AF1176" w:rsidRDefault="00AF1176" w:rsidP="00787311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Calibri" w:eastAsia="Calibri" w:hAnsi="Calibri" w:cs="Times New Roman"/>
          <w:sz w:val="28"/>
          <w:szCs w:val="28"/>
        </w:rPr>
      </w:pP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информационный портал Института коррекционной педагогики </w:t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Российской академии образования (</w:t>
      </w:r>
      <w:hyperlink r:id="rId8" w:history="1">
        <w:r w:rsidRPr="00AF117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https://ikp-rao.ru/</w:t>
        </w:r>
      </w:hyperlink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AF1176" w:rsidRPr="00AF1176" w:rsidRDefault="00AF1176" w:rsidP="00787311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Calibri" w:eastAsia="Calibri" w:hAnsi="Calibri" w:cs="Times New Roman"/>
          <w:sz w:val="28"/>
          <w:szCs w:val="28"/>
        </w:rPr>
      </w:pP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Федеральный портал «Растим детей» (</w:t>
      </w:r>
      <w:hyperlink r:id="rId9" w:history="1">
        <w:r w:rsidRPr="00AF117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https://растимдетей.рф</w:t>
        </w:r>
      </w:hyperlink>
      <w:r w:rsidR="00FC51F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AF1176" w:rsidRDefault="00AF1176" w:rsidP="00787311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Региональный информационный портал «Наши дети» </w:t>
      </w:r>
      <w:r w:rsidR="0078731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F1176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="00787311" w:rsidRPr="00787311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</w:t>
      </w:r>
      <w:r w:rsidR="00FC51F1">
        <w:rPr>
          <w:rFonts w:ascii="Liberation Serif" w:eastAsia="Times New Roman" w:hAnsi="Liberation Serif" w:cs="Liberation Serif"/>
          <w:sz w:val="28"/>
          <w:szCs w:val="28"/>
          <w:lang w:eastAsia="ru-RU"/>
        </w:rPr>
        <w:t>nashi-deti66.ru);</w:t>
      </w:r>
      <w:bookmarkStart w:id="0" w:name="_GoBack"/>
      <w:bookmarkEnd w:id="0"/>
    </w:p>
    <w:p w:rsidR="00C9499B" w:rsidRDefault="00AF1176" w:rsidP="00C9499B">
      <w:pPr>
        <w:numPr>
          <w:ilvl w:val="0"/>
          <w:numId w:val="1"/>
        </w:numPr>
        <w:suppressAutoHyphens/>
        <w:autoSpaceDN w:val="0"/>
        <w:spacing w:after="0" w:line="251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873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Сайт Министерства </w:t>
      </w:r>
      <w:r w:rsidR="00787311" w:rsidRPr="007873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образования </w:t>
      </w:r>
      <w:r w:rsidR="007873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молодежной политики Свердловской области: </w:t>
      </w:r>
    </w:p>
    <w:p w:rsidR="00AF1176" w:rsidRPr="00AF1176" w:rsidRDefault="00787311" w:rsidP="00C9499B">
      <w:pPr>
        <w:suppressAutoHyphens/>
        <w:autoSpaceDN w:val="0"/>
        <w:spacing w:after="0" w:line="251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</w:t>
      </w:r>
      <w:r w:rsidRPr="007873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«Система образования/Образование детей с особыми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образовательными потребностями» (</w:t>
      </w:r>
      <w:r w:rsidR="00D44292" w:rsidRPr="00D44292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https://minobraz.egov66.ru/site/section?id=467</w:t>
      </w:r>
      <w:r w:rsidR="00D44292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834DF6" w:rsidRDefault="00834DF6" w:rsidP="00787311">
      <w:pPr>
        <w:ind w:firstLine="709"/>
        <w:jc w:val="both"/>
      </w:pPr>
    </w:p>
    <w:sectPr w:rsidR="00834DF6" w:rsidSect="00AF11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90CA7"/>
    <w:multiLevelType w:val="multilevel"/>
    <w:tmpl w:val="05E6C03E"/>
    <w:lvl w:ilvl="0">
      <w:start w:val="1"/>
      <w:numFmt w:val="decimal"/>
      <w:lvlText w:val="%1)"/>
      <w:lvlJc w:val="left"/>
      <w:pPr>
        <w:ind w:left="786" w:hanging="360"/>
      </w:pPr>
      <w:rPr>
        <w:rFonts w:ascii="Liberation Serif" w:hAnsi="Liberation Serif" w:cs="Liberation Serif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76"/>
    <w:rsid w:val="00787311"/>
    <w:rsid w:val="00834DF6"/>
    <w:rsid w:val="00AF1176"/>
    <w:rsid w:val="00B322D5"/>
    <w:rsid w:val="00B56682"/>
    <w:rsid w:val="00C9499B"/>
    <w:rsid w:val="00D44292"/>
    <w:rsid w:val="00F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00AA8-6FC5-481D-939E-5835E60A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p-ra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vz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vz.edu.go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gosreest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8;&#1072;&#1089;&#1090;&#1080;&#1084;&#1076;&#1077;&#1090;&#1077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Ирина Викторовна</dc:creator>
  <cp:keywords/>
  <dc:description/>
  <cp:lastModifiedBy>Фирсова Ирина Викторовна</cp:lastModifiedBy>
  <cp:revision>4</cp:revision>
  <dcterms:created xsi:type="dcterms:W3CDTF">2021-02-16T07:30:00Z</dcterms:created>
  <dcterms:modified xsi:type="dcterms:W3CDTF">2021-02-16T09:08:00Z</dcterms:modified>
</cp:coreProperties>
</file>