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400DC" w14:textId="77777777" w:rsidR="00CB6BA5" w:rsidRPr="00AE36CE" w:rsidRDefault="00CB6BA5" w:rsidP="00CB6B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>Управление образования</w:t>
      </w:r>
    </w:p>
    <w:p w14:paraId="5951BE5A" w14:textId="77777777" w:rsidR="00CB6BA5" w:rsidRPr="00AE36CE" w:rsidRDefault="00CB6BA5" w:rsidP="00CB6B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Тугулымского городского округа</w:t>
      </w:r>
    </w:p>
    <w:p w14:paraId="30007902" w14:textId="77777777" w:rsidR="00CB6BA5" w:rsidRPr="00AE36CE" w:rsidRDefault="00CB6BA5" w:rsidP="00CB6B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>ПРОТОКОЛ</w:t>
      </w:r>
    </w:p>
    <w:p w14:paraId="1D2F144D" w14:textId="77777777" w:rsidR="00CB6BA5" w:rsidRPr="00AE36CE" w:rsidRDefault="00CB6BA5" w:rsidP="00CB6B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6CE">
        <w:rPr>
          <w:rFonts w:ascii="Times New Roman" w:hAnsi="Times New Roman" w:cs="Times New Roman"/>
          <w:b/>
          <w:sz w:val="28"/>
          <w:szCs w:val="28"/>
        </w:rPr>
        <w:t>совещания руководителей</w:t>
      </w:r>
    </w:p>
    <w:p w14:paraId="322A87E5" w14:textId="296A8A89" w:rsidR="00CB6BA5" w:rsidRPr="00AE36CE" w:rsidRDefault="00CB6BA5" w:rsidP="00CB6B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C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43D0E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D0E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AE36C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4AC1F54" w14:textId="2000F430" w:rsidR="00CB6BA5" w:rsidRPr="00AE36CE" w:rsidRDefault="00CB6BA5" w:rsidP="00CB6BA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6CE">
        <w:rPr>
          <w:rFonts w:ascii="Times New Roman" w:hAnsi="Times New Roman" w:cs="Times New Roman"/>
          <w:bCs/>
          <w:sz w:val="28"/>
          <w:szCs w:val="28"/>
        </w:rPr>
        <w:t xml:space="preserve">присутствовало: 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Pr="00AE36CE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14:paraId="7A3AA9C3" w14:textId="7C959AB7" w:rsidR="00CB6BA5" w:rsidRPr="00AE36CE" w:rsidRDefault="00CB6BA5" w:rsidP="00CB6BA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6CE">
        <w:rPr>
          <w:rFonts w:ascii="Times New Roman" w:hAnsi="Times New Roman" w:cs="Times New Roman"/>
          <w:bCs/>
          <w:sz w:val="28"/>
          <w:szCs w:val="28"/>
        </w:rPr>
        <w:t>отсутствовало:</w:t>
      </w:r>
      <w:r w:rsidRPr="00AE36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E36CE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14:paraId="574554C9" w14:textId="6F15FF99" w:rsidR="00E97A8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6BA5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02F211" w14:textId="1FA17F6F" w:rsidR="00B55305" w:rsidRDefault="00B55305" w:rsidP="00B553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55305">
        <w:rPr>
          <w:rFonts w:ascii="Times New Roman" w:hAnsi="Times New Roman" w:cs="Times New Roman"/>
          <w:sz w:val="28"/>
          <w:szCs w:val="28"/>
        </w:rPr>
        <w:t xml:space="preserve">О реализации программы развития МАОУ Верховинская средняя общеобразовательная школа № 29 имени </w:t>
      </w:r>
      <w:proofErr w:type="spellStart"/>
      <w:r w:rsidRPr="00B55305">
        <w:rPr>
          <w:rFonts w:ascii="Times New Roman" w:hAnsi="Times New Roman" w:cs="Times New Roman"/>
          <w:sz w:val="28"/>
          <w:szCs w:val="28"/>
        </w:rPr>
        <w:t>А.Н.Корчагина</w:t>
      </w:r>
      <w:proofErr w:type="spellEnd"/>
      <w:r w:rsidRPr="00B55305">
        <w:rPr>
          <w:rFonts w:ascii="Times New Roman" w:hAnsi="Times New Roman" w:cs="Times New Roman"/>
          <w:sz w:val="28"/>
          <w:szCs w:val="28"/>
        </w:rPr>
        <w:t xml:space="preserve"> за 2020 год «Современной школе-современную образовательную среду»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A9E982" w14:textId="5D040574" w:rsidR="00B55305" w:rsidRDefault="00B55305" w:rsidP="00B553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5530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B55305">
        <w:rPr>
          <w:rFonts w:ascii="Times New Roman" w:hAnsi="Times New Roman" w:cs="Times New Roman"/>
          <w:sz w:val="28"/>
          <w:szCs w:val="28"/>
        </w:rPr>
        <w:t>Об о</w:t>
      </w:r>
      <w:r w:rsidR="000324FF">
        <w:rPr>
          <w:rFonts w:ascii="Times New Roman" w:hAnsi="Times New Roman" w:cs="Times New Roman"/>
          <w:sz w:val="28"/>
          <w:szCs w:val="28"/>
        </w:rPr>
        <w:t>рг</w:t>
      </w:r>
      <w:r w:rsidRPr="00B55305">
        <w:rPr>
          <w:rFonts w:ascii="Times New Roman" w:hAnsi="Times New Roman" w:cs="Times New Roman"/>
          <w:sz w:val="28"/>
          <w:szCs w:val="28"/>
        </w:rPr>
        <w:t>анизации обучения детей с ОВЗ в общеобразовательных организациях Тугулымского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F07D68" w14:textId="0DA33F23" w:rsidR="00B55305" w:rsidRDefault="00B55305" w:rsidP="00B55305">
      <w:pPr>
        <w:tabs>
          <w:tab w:val="right" w:pos="10205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5305">
        <w:rPr>
          <w:rFonts w:ascii="Times New Roman" w:hAnsi="Times New Roman" w:cs="Times New Roman"/>
          <w:sz w:val="28"/>
          <w:szCs w:val="28"/>
        </w:rPr>
        <w:t>3.</w:t>
      </w:r>
      <w:r w:rsidRPr="00B553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 выполнении мероприятий по поддержке школ с низкими результатами обучения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14:paraId="4106407F" w14:textId="3284DAA2" w:rsidR="00B55305" w:rsidRDefault="00B55305" w:rsidP="00B55305">
      <w:pPr>
        <w:tabs>
          <w:tab w:val="right" w:pos="10205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4. </w:t>
      </w:r>
      <w:r w:rsidRPr="00B553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 результатах муниципальных диагностических контрольных работ в 9 и 11 классах и репетиционного тестирования в 9 классе по математике в 2020-2021 учебном году.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14:paraId="5A337C1A" w14:textId="7DE3169A" w:rsidR="00B55305" w:rsidRDefault="00B55305" w:rsidP="00B55305">
      <w:pPr>
        <w:tabs>
          <w:tab w:val="right" w:pos="10205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</w:t>
      </w:r>
      <w:r w:rsidRPr="00B5530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B553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 принятии дополнительных мер по повышению объективности оценки результатов ВПР в ОО ТГО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14:paraId="688359C8" w14:textId="1614CE4D" w:rsidR="00B55305" w:rsidRDefault="00B55305" w:rsidP="00B55305">
      <w:pPr>
        <w:tabs>
          <w:tab w:val="right" w:pos="10205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53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6. Итоги проведения месячника защитников Отечества в ОО ТГО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14:paraId="4F651C9C" w14:textId="5C240E6F" w:rsidR="00B55305" w:rsidRPr="00B55305" w:rsidRDefault="00B55305" w:rsidP="00B55305">
      <w:pPr>
        <w:tabs>
          <w:tab w:val="right" w:pos="10205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7.</w:t>
      </w:r>
      <w:r w:rsidRPr="00B55305">
        <w:rPr>
          <w:rFonts w:ascii="Times New Roman" w:hAnsi="Times New Roman"/>
          <w:sz w:val="24"/>
          <w:szCs w:val="24"/>
        </w:rPr>
        <w:t xml:space="preserve"> </w:t>
      </w:r>
      <w:r w:rsidRPr="00B553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 подведении итогов муниципального этапа </w:t>
      </w:r>
      <w:proofErr w:type="spellStart"/>
      <w:r w:rsidRPr="00B553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социальнопедагогического</w:t>
      </w:r>
      <w:proofErr w:type="spellEnd"/>
      <w:r w:rsidRPr="00B553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проекта «Будь </w:t>
      </w:r>
      <w:proofErr w:type="spellStart"/>
      <w:r w:rsidRPr="00B553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доров</w:t>
      </w:r>
      <w:proofErr w:type="spellEnd"/>
      <w:r w:rsidRPr="00B553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!»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205BEB44" w14:textId="12473D7A" w:rsidR="000324FF" w:rsidRDefault="00B55305" w:rsidP="000324FF">
      <w:pPr>
        <w:tabs>
          <w:tab w:val="right" w:pos="10205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B5530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По первому вопросу Шандыбина Н.А., директор</w:t>
      </w:r>
      <w:r w:rsidR="000324FF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</w:t>
      </w:r>
      <w:r w:rsidRPr="00B5530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МАОУ Верховинская СОШ № 29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, </w:t>
      </w:r>
      <w:r w:rsidRPr="00B553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 приехала связи с болезнью.</w:t>
      </w:r>
    </w:p>
    <w:p w14:paraId="2328251F" w14:textId="779834FB" w:rsidR="00B774DE" w:rsidRPr="000324FF" w:rsidRDefault="000324FF" w:rsidP="000324FF">
      <w:pPr>
        <w:tabs>
          <w:tab w:val="right" w:pos="10205"/>
        </w:tabs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0324FF">
        <w:rPr>
          <w:rFonts w:ascii="Times New Roman" w:hAnsi="Times New Roman" w:cs="Times New Roman"/>
          <w:b/>
          <w:bCs/>
          <w:sz w:val="28"/>
          <w:szCs w:val="28"/>
        </w:rPr>
        <w:t>Слушали Свищеву Л.П.</w:t>
      </w:r>
      <w:r>
        <w:rPr>
          <w:rFonts w:ascii="Times New Roman" w:hAnsi="Times New Roman" w:cs="Times New Roman"/>
          <w:sz w:val="28"/>
          <w:szCs w:val="28"/>
        </w:rPr>
        <w:t xml:space="preserve"> По с</w:t>
      </w:r>
      <w:r w:rsidR="00043D0E" w:rsidRPr="00043D0E">
        <w:rPr>
          <w:rFonts w:ascii="Times New Roman" w:hAnsi="Times New Roman" w:cs="Times New Roman"/>
          <w:sz w:val="28"/>
          <w:szCs w:val="28"/>
        </w:rPr>
        <w:t>татистика за прошлый учебный год о</w:t>
      </w:r>
      <w:r w:rsidR="00043D0E">
        <w:rPr>
          <w:rFonts w:ascii="Times New Roman" w:hAnsi="Times New Roman" w:cs="Times New Roman"/>
          <w:sz w:val="28"/>
          <w:szCs w:val="28"/>
        </w:rPr>
        <w:t xml:space="preserve">бучалось </w:t>
      </w:r>
      <w:r w:rsidR="00B774DE">
        <w:rPr>
          <w:rFonts w:ascii="Times New Roman" w:hAnsi="Times New Roman" w:cs="Times New Roman"/>
          <w:sz w:val="28"/>
          <w:szCs w:val="28"/>
        </w:rPr>
        <w:t>–</w:t>
      </w:r>
      <w:r w:rsidR="00043D0E">
        <w:rPr>
          <w:rFonts w:ascii="Times New Roman" w:hAnsi="Times New Roman" w:cs="Times New Roman"/>
          <w:sz w:val="28"/>
          <w:szCs w:val="28"/>
        </w:rPr>
        <w:t xml:space="preserve"> </w:t>
      </w:r>
      <w:r w:rsidR="00B774DE">
        <w:rPr>
          <w:rFonts w:ascii="Times New Roman" w:hAnsi="Times New Roman" w:cs="Times New Roman"/>
          <w:sz w:val="28"/>
          <w:szCs w:val="28"/>
        </w:rPr>
        <w:t>2904 ребенка. Из них – 354, дети с особыми условиями обучения. В том числе 77- детей-инвалидов, 277-дети с ОВЗ, что составляет 12,02 % от общего кол-ва детей. По области статистика иная – всего 5% детей с ОВЗ. Идет увеличение кол-ва детей с ОВЗ.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4DE">
        <w:rPr>
          <w:rFonts w:ascii="Times New Roman" w:hAnsi="Times New Roman" w:cs="Times New Roman"/>
          <w:sz w:val="28"/>
          <w:szCs w:val="28"/>
        </w:rPr>
        <w:t>В этом году – 362 ребенка, из них 77-детей с инвалидностью.</w:t>
      </w:r>
    </w:p>
    <w:p w14:paraId="2377FF77" w14:textId="2452F76B" w:rsidR="00B774DE" w:rsidRPr="00043D0E" w:rsidRDefault="00B774DE" w:rsidP="000324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16.03.2021 – было совещание в формате ВКС, посвященное обучения детей с ОВЗ</w:t>
      </w:r>
      <w:r w:rsidR="00666DBA">
        <w:rPr>
          <w:rFonts w:ascii="Times New Roman" w:hAnsi="Times New Roman" w:cs="Times New Roman"/>
          <w:sz w:val="28"/>
          <w:szCs w:val="28"/>
        </w:rPr>
        <w:t xml:space="preserve">. Были представлены ресурсные центра, которые функционируют в Свердловской области. Центры для детей с расстройством </w:t>
      </w:r>
      <w:r w:rsidR="00666DBA" w:rsidRPr="00666DBA">
        <w:rPr>
          <w:rFonts w:ascii="Times New Roman" w:hAnsi="Times New Roman" w:cs="Times New Roman"/>
          <w:sz w:val="28"/>
          <w:szCs w:val="28"/>
        </w:rPr>
        <w:t>аутистического спектра</w:t>
      </w:r>
      <w:r w:rsidR="00666DBA">
        <w:rPr>
          <w:rFonts w:ascii="Times New Roman" w:hAnsi="Times New Roman" w:cs="Times New Roman"/>
          <w:sz w:val="28"/>
          <w:szCs w:val="28"/>
        </w:rPr>
        <w:t>, с тяжелыми нарушениями речи, глухие, слабовидящие. Центры – эти оказывают помощь для любого педагога, занимающийся с такими детьми.</w:t>
      </w:r>
      <w:r w:rsidR="00F33CD3">
        <w:rPr>
          <w:rFonts w:ascii="Times New Roman" w:hAnsi="Times New Roman" w:cs="Times New Roman"/>
          <w:sz w:val="28"/>
          <w:szCs w:val="28"/>
        </w:rPr>
        <w:t xml:space="preserve"> Рекомендуется работа с родителями. 16.03.2021-была представлена Всероссийская организация Родителей – детей инвалидов «</w:t>
      </w:r>
      <w:proofErr w:type="spellStart"/>
      <w:r w:rsidR="00F33CD3">
        <w:rPr>
          <w:rFonts w:ascii="Times New Roman" w:hAnsi="Times New Roman" w:cs="Times New Roman"/>
          <w:sz w:val="28"/>
          <w:szCs w:val="28"/>
        </w:rPr>
        <w:t>Ворди</w:t>
      </w:r>
      <w:proofErr w:type="spellEnd"/>
      <w:r w:rsidR="00F33CD3">
        <w:rPr>
          <w:rFonts w:ascii="Times New Roman" w:hAnsi="Times New Roman" w:cs="Times New Roman"/>
          <w:sz w:val="28"/>
          <w:szCs w:val="28"/>
        </w:rPr>
        <w:t xml:space="preserve">». На ряду с образовательными организациями, занимается обеспечением условий, для детей с особыми потребностями. Тьютор – педагогический работник, который участвует в разработке программы, в реализации, сопровождение детей при изучении отдельных предметов. Ассистент – оказывает техническую помощь, не педагогический работник. При разработке муниципальных заданий должны прописываться обеспечивание условий, для обучения детей с ОВЗ.  Письмо № </w:t>
      </w:r>
      <w:r w:rsidR="00B55305">
        <w:rPr>
          <w:rFonts w:ascii="Times New Roman" w:hAnsi="Times New Roman" w:cs="Times New Roman"/>
          <w:sz w:val="28"/>
          <w:szCs w:val="28"/>
        </w:rPr>
        <w:t xml:space="preserve">2646, от 15.03.2021 – посмотреть. На уровне Министерства образования создан учебно-методическое объединение по вопросам реализации адаптированных образовательных программ, которые оказывают консультирование. </w:t>
      </w:r>
    </w:p>
    <w:p w14:paraId="36EED7A9" w14:textId="23301E07" w:rsidR="000324FF" w:rsidRDefault="000324FF" w:rsidP="000324F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Слушали </w:t>
      </w:r>
      <w:r w:rsidRPr="000324FF">
        <w:rPr>
          <w:rFonts w:ascii="Times New Roman" w:hAnsi="Times New Roman" w:cs="Times New Roman"/>
          <w:b/>
          <w:bCs/>
          <w:sz w:val="28"/>
          <w:szCs w:val="28"/>
        </w:rPr>
        <w:t>Ерастов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Pr="000324FF">
        <w:rPr>
          <w:rFonts w:ascii="Times New Roman" w:hAnsi="Times New Roman" w:cs="Times New Roman"/>
          <w:b/>
          <w:bCs/>
          <w:sz w:val="28"/>
          <w:szCs w:val="28"/>
        </w:rPr>
        <w:t>И.В., директор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324FF">
        <w:rPr>
          <w:rFonts w:ascii="Times New Roman" w:hAnsi="Times New Roman" w:cs="Times New Roman"/>
          <w:b/>
          <w:bCs/>
          <w:sz w:val="28"/>
          <w:szCs w:val="28"/>
        </w:rPr>
        <w:t xml:space="preserve"> МАОУ Луговская СОШ № 24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A14BB4" w14:textId="033EB4E8" w:rsidR="00C42824" w:rsidRDefault="000324FF" w:rsidP="000324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4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МАОУ Луговская СОШ № 24 детей с ОВЗ – 74 человека. Из них детей с РАС -1 (четвертый год обучения), НОДА- 2 (дети-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колясничики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ТНР – 2 человека, УО – 45 человек, ЗПР – 25 человек, из них 8 детей-инвалидов. </w:t>
      </w:r>
      <w:r w:rsidR="00C42824">
        <w:rPr>
          <w:rFonts w:ascii="Times New Roman" w:hAnsi="Times New Roman" w:cs="Times New Roman"/>
          <w:sz w:val="28"/>
          <w:szCs w:val="28"/>
        </w:rPr>
        <w:t>Это 21% от всего количества обучающихся.  Для работы с этими детьми в школе имеются узкие специалисты: учителя-дефектологи – 2 чел., учитель-логопед-2, педагог-психолог -1. Но этих специалистов мало. В школе организовано 3 класса для детей с УО, где обучаются 28 детей. Остальные обучаются в режиме инклюзии. На обще</w:t>
      </w:r>
      <w:r w:rsidR="001B1FA8">
        <w:rPr>
          <w:rFonts w:ascii="Times New Roman" w:hAnsi="Times New Roman" w:cs="Times New Roman"/>
          <w:sz w:val="28"/>
          <w:szCs w:val="28"/>
        </w:rPr>
        <w:t>школьных родительский собраниях и индивидуальных беседах с администрацией школы, родителям неоднократно были объяснены различия обучения, итоговой аттестации и получения документов об образовании для детей с ОВЗ, Педагогам начальной школы приходится выявлять причины трудностей, которые испытывает ребенок. Одной из причин неуспеваемости являются проблемы со здоровьем. Психолого-</w:t>
      </w:r>
      <w:r w:rsidR="001B1FA8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педагогические консилиум школы проводит диагностику ребенка с согласия родителей, потом выдается рекомендации родителям, проводятся индивидуальные консультации с педагогами предметниками и узкими специалистами школы. Рекомендацией </w:t>
      </w:r>
      <w:proofErr w:type="spellStart"/>
      <w:r w:rsidR="001B1FA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1B1FA8">
        <w:rPr>
          <w:rFonts w:ascii="Times New Roman" w:hAnsi="Times New Roman" w:cs="Times New Roman"/>
          <w:sz w:val="28"/>
          <w:szCs w:val="28"/>
        </w:rPr>
        <w:t xml:space="preserve"> не всегда является направление на ПМПК. Иногда нужна просто помощь родителей ребенку, создание условий для спокойной учебы. Организация контроля за ребенком и его здоровьем. Родители вправе выбрать пройти обследование на ПМПК или написать отказ от него или оставить своего ребенка на повторное обучение. К сожалению, именно те обучающиеся, чьи родители написали отказ, и остаются неуспевающими, испытывающими трудности в освоении общеобразовательной программы. В </w:t>
      </w:r>
      <w:r w:rsidR="002E7AAA">
        <w:rPr>
          <w:rFonts w:ascii="Times New Roman" w:hAnsi="Times New Roman" w:cs="Times New Roman"/>
          <w:sz w:val="28"/>
          <w:szCs w:val="28"/>
        </w:rPr>
        <w:t xml:space="preserve">силу особенности здоровья. Родители тех обучающихся, которым школой были даны рекомендации пройти обследование ПМПК, в конечном итоге предоставили школе заключения с рекомендованными им адаптированными общеобразовательными программами, подтвердив таким образом компетентность педагогов школы и </w:t>
      </w:r>
      <w:proofErr w:type="spellStart"/>
      <w:r w:rsidR="002E7AA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2E7AAA">
        <w:rPr>
          <w:rFonts w:ascii="Times New Roman" w:hAnsi="Times New Roman" w:cs="Times New Roman"/>
          <w:sz w:val="28"/>
          <w:szCs w:val="28"/>
        </w:rPr>
        <w:t xml:space="preserve"> в вопросе выявления и обучения детей с ОВЗ. </w:t>
      </w:r>
      <w:r w:rsidR="00944C8D">
        <w:rPr>
          <w:rFonts w:ascii="Times New Roman" w:hAnsi="Times New Roman" w:cs="Times New Roman"/>
          <w:sz w:val="28"/>
          <w:szCs w:val="28"/>
        </w:rPr>
        <w:t>В школе постоянно ведется работа с неуспевающими, сначала ведет работу классный руководитель, школьный психолог, на педсовет приглашаются родитель неуспевающего ребенка и сам обучающийся, трехсторонне (школа-родитель-ученик) выясняют причины неуспешности ребенка, составляется дорожная карта работы с обучающимся. Эта коллективная работа дает результаты в том случае, если родители хотят помочь своему ребенку, помогают ему, а не перекладывают свои обязанности на школу.  Родители должны быть заинтересованы в том, чтобы определить ту адаптированную программу, которую их ребенок может освоить, потому что со временем проблемы сохранности здоровья и психики ребенка усугубляются, а школа создать условия для обучения. Школа старается создать условия для обучения детей по адаптированным программам: ведется обучение по адаптированным программам для</w:t>
      </w:r>
      <w:r w:rsidR="00786101">
        <w:rPr>
          <w:rFonts w:ascii="Times New Roman" w:hAnsi="Times New Roman" w:cs="Times New Roman"/>
          <w:sz w:val="28"/>
          <w:szCs w:val="28"/>
        </w:rPr>
        <w:t xml:space="preserve"> обучающихся с задержкой психического развития, для обучающихся с интеллектуальными нарушениями, для детей с </w:t>
      </w:r>
      <w:r w:rsidR="00786101">
        <w:rPr>
          <w:rFonts w:ascii="Times New Roman" w:hAnsi="Times New Roman" w:cs="Times New Roman"/>
          <w:sz w:val="28"/>
          <w:szCs w:val="28"/>
        </w:rPr>
        <w:lastRenderedPageBreak/>
        <w:t>расстройствами аутистического спектра, с тяжелыми нарушениями речи, нарушениями опорно-двигательного аппарата. В учебные планы этих детей входят предметы Речевая практика, Мир природы и человека, Сельскохозяйственный труд, профильный труд, Основы социальной жизни. Для этого закуплены учебники. Для коррекционной работы с этит обучающимися имеется сенсорная комната, ведется не только физическая культура, но и ритмика. Коррекционная часть программы реализуется практически индивидуально с каждым ребенком. Работа педагогов направлена не только на освоение программы, но и их социализацию. Для детей с ЗПР и нарушениями интеллекта проводятся психо-коррекционные и логопедические занятия, как индивидуальные, так и групповые. Особое внимание детям с ТНР уделяет учитель-логопед. Родители обучающихся по адаптированным общеобразовательным программам отмечают положительные результаты обучения и ситуацию успеха своих детей и рекомендуют не боятся данных программ обучения.</w:t>
      </w:r>
    </w:p>
    <w:p w14:paraId="57A22A54" w14:textId="12DE7A06" w:rsidR="00786101" w:rsidRDefault="00E165F4" w:rsidP="000324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5F4">
        <w:rPr>
          <w:rFonts w:ascii="Times New Roman" w:hAnsi="Times New Roman" w:cs="Times New Roman"/>
          <w:b/>
          <w:bCs/>
          <w:sz w:val="28"/>
          <w:szCs w:val="28"/>
        </w:rPr>
        <w:t>О результатах муниципальных диагностических контрольных работ в 9 и 11 классах и репетиционного тестирования в 9 классе по математике в 2020-2021 учебном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слушали</w:t>
      </w:r>
      <w:r w:rsidRPr="00E165F4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165F4">
        <w:rPr>
          <w:rFonts w:ascii="Times New Roman" w:hAnsi="Times New Roman" w:cs="Times New Roman"/>
          <w:b/>
          <w:bCs/>
          <w:sz w:val="28"/>
          <w:szCs w:val="28"/>
        </w:rPr>
        <w:t>Поротников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E165F4">
        <w:rPr>
          <w:rFonts w:ascii="Times New Roman" w:hAnsi="Times New Roman" w:cs="Times New Roman"/>
          <w:b/>
          <w:bCs/>
          <w:sz w:val="28"/>
          <w:szCs w:val="28"/>
        </w:rPr>
        <w:t xml:space="preserve"> А.В.. руководитель РМО учителей математики и информатики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итоги представлены в презентации.</w:t>
      </w:r>
    </w:p>
    <w:p w14:paraId="78D78763" w14:textId="43089267" w:rsidR="0067632C" w:rsidRDefault="0067632C" w:rsidP="0067632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32C">
        <w:rPr>
          <w:rFonts w:ascii="Times New Roman" w:hAnsi="Times New Roman" w:cs="Times New Roman"/>
          <w:b/>
          <w:bCs/>
          <w:sz w:val="28"/>
          <w:szCs w:val="28"/>
        </w:rPr>
        <w:t>Слушали Кондратьевн</w:t>
      </w:r>
      <w:r w:rsidR="00DF0F7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7632C">
        <w:rPr>
          <w:rFonts w:ascii="Times New Roman" w:hAnsi="Times New Roman" w:cs="Times New Roman"/>
          <w:b/>
          <w:bCs/>
          <w:sz w:val="28"/>
          <w:szCs w:val="28"/>
        </w:rPr>
        <w:t xml:space="preserve"> С.А., ведущего специалиста по экспертизе качества образования Управления образования администрации Тугулымского городского округа «</w:t>
      </w:r>
      <w:bookmarkStart w:id="0" w:name="_Hlk66952046"/>
      <w:r w:rsidRPr="0067632C">
        <w:rPr>
          <w:rFonts w:ascii="Times New Roman" w:hAnsi="Times New Roman" w:cs="Times New Roman"/>
          <w:b/>
          <w:bCs/>
          <w:sz w:val="28"/>
          <w:szCs w:val="28"/>
        </w:rPr>
        <w:t>О выполнении мероприятий по поддержке школ с низкими результатами обучения</w:t>
      </w:r>
      <w:bookmarkEnd w:id="0"/>
      <w:r w:rsidRPr="0067632C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FAB49E8" w14:textId="2E66FD2D" w:rsidR="00DF0F77" w:rsidRPr="00DF0F77" w:rsidRDefault="00DF0F77" w:rsidP="006763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региона, было определено 5 школ, которые с низкими результатами обучения</w:t>
      </w:r>
      <w:bookmarkStart w:id="1" w:name="_Hlk66951356"/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2" w:name="_Hlk66951523"/>
      <w:r w:rsidRPr="00DF0F77">
        <w:rPr>
          <w:rFonts w:ascii="Times New Roman" w:hAnsi="Times New Roman" w:cs="Times New Roman"/>
          <w:sz w:val="28"/>
          <w:szCs w:val="28"/>
        </w:rPr>
        <w:t>МАОУ Луговская СОШ № 24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</w:t>
      </w:r>
      <w:bookmarkEnd w:id="2"/>
      <w:r w:rsidRPr="00DF0F77">
        <w:rPr>
          <w:rFonts w:ascii="Times New Roman" w:hAnsi="Times New Roman" w:cs="Times New Roman"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0F77">
        <w:rPr>
          <w:rFonts w:ascii="Times New Roman" w:hAnsi="Times New Roman" w:cs="Times New Roman"/>
          <w:sz w:val="28"/>
          <w:szCs w:val="28"/>
        </w:rPr>
        <w:t xml:space="preserve">МАОУ </w:t>
      </w:r>
      <w:bookmarkStart w:id="3" w:name="_Hlk66951552"/>
      <w:proofErr w:type="spellStart"/>
      <w:r w:rsidRPr="00DF0F77">
        <w:rPr>
          <w:rFonts w:ascii="Times New Roman" w:hAnsi="Times New Roman" w:cs="Times New Roman"/>
          <w:sz w:val="28"/>
          <w:szCs w:val="28"/>
        </w:rPr>
        <w:t>Ошкуковская</w:t>
      </w:r>
      <w:proofErr w:type="spellEnd"/>
      <w:r w:rsidRPr="00DF0F77">
        <w:rPr>
          <w:rFonts w:ascii="Times New Roman" w:hAnsi="Times New Roman" w:cs="Times New Roman"/>
          <w:sz w:val="28"/>
          <w:szCs w:val="28"/>
        </w:rPr>
        <w:t xml:space="preserve"> СОШ № 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End w:id="3"/>
      <w:r w:rsidRPr="00DF0F7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DF0F77"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 w:rsidRPr="00DF0F77">
        <w:rPr>
          <w:rFonts w:ascii="Times New Roman" w:hAnsi="Times New Roman" w:cs="Times New Roman"/>
          <w:sz w:val="28"/>
          <w:szCs w:val="28"/>
        </w:rPr>
        <w:t xml:space="preserve"> СОШ № 30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0F77">
        <w:rPr>
          <w:rFonts w:ascii="Times New Roman" w:hAnsi="Times New Roman" w:cs="Times New Roman"/>
          <w:sz w:val="28"/>
          <w:szCs w:val="28"/>
        </w:rPr>
        <w:t>МБОУ Ертарская СОШ № 27</w:t>
      </w:r>
      <w:r>
        <w:rPr>
          <w:rFonts w:ascii="Times New Roman" w:hAnsi="Times New Roman" w:cs="Times New Roman"/>
          <w:sz w:val="28"/>
          <w:szCs w:val="28"/>
        </w:rPr>
        <w:t>. По области выбрали 185 образовательных организаций для участия в проекте «500+», у нас выбрали</w:t>
      </w:r>
      <w:r w:rsidRPr="00DF0F77">
        <w:rPr>
          <w:rFonts w:ascii="Times New Roman" w:hAnsi="Times New Roman" w:cs="Times New Roman"/>
          <w:sz w:val="28"/>
          <w:szCs w:val="28"/>
        </w:rPr>
        <w:t>: МАОУ Луговская СОШ № 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0F77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F0F77">
        <w:rPr>
          <w:rFonts w:ascii="Times New Roman" w:hAnsi="Times New Roman" w:cs="Times New Roman"/>
          <w:sz w:val="28"/>
          <w:szCs w:val="28"/>
        </w:rPr>
        <w:t>Ошкуковская</w:t>
      </w:r>
      <w:proofErr w:type="spellEnd"/>
      <w:r w:rsidRPr="00DF0F77">
        <w:rPr>
          <w:rFonts w:ascii="Times New Roman" w:hAnsi="Times New Roman" w:cs="Times New Roman"/>
          <w:sz w:val="28"/>
          <w:szCs w:val="28"/>
        </w:rPr>
        <w:t xml:space="preserve"> СОШ № 31</w:t>
      </w:r>
      <w:r>
        <w:rPr>
          <w:rFonts w:ascii="Times New Roman" w:hAnsi="Times New Roman" w:cs="Times New Roman"/>
          <w:sz w:val="28"/>
          <w:szCs w:val="28"/>
        </w:rPr>
        <w:t xml:space="preserve">. Реализация началась в январе 2021 г., приказом УО были выбраны кураторы для этих 2 школ. В феврале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школы </w:t>
      </w:r>
      <w:r w:rsidR="000111AD">
        <w:rPr>
          <w:rFonts w:ascii="Times New Roman" w:hAnsi="Times New Roman" w:cs="Times New Roman"/>
          <w:sz w:val="28"/>
          <w:szCs w:val="28"/>
        </w:rPr>
        <w:t xml:space="preserve">прошли анкетирование, и в результате этого анкетирования, они получили свои исковые профили. Кураторы посещают образовательные организации, вырабатывают совместные мероприятия, разрабатывается дорожная карта. Сейчас планируется серия вебинаров на уровне региона, и для кураторов, образовательных организаций, муниципальных координаторов. На своем уровне будут проходить тоже встречи, для решения каких-либо вопросов. Школам направлены рекомендации, как нужно выстраивать работу. </w:t>
      </w:r>
    </w:p>
    <w:p w14:paraId="7BFBEAD4" w14:textId="20CD83CC" w:rsidR="00E165F4" w:rsidRDefault="000111AD" w:rsidP="000324F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1AD">
        <w:rPr>
          <w:rFonts w:ascii="Times New Roman" w:hAnsi="Times New Roman" w:cs="Times New Roman"/>
          <w:b/>
          <w:bCs/>
          <w:sz w:val="28"/>
          <w:szCs w:val="28"/>
        </w:rPr>
        <w:t xml:space="preserve">Слушали </w:t>
      </w:r>
      <w:r w:rsidRPr="000111AD">
        <w:rPr>
          <w:rFonts w:ascii="Times New Roman" w:hAnsi="Times New Roman" w:cs="Times New Roman"/>
          <w:b/>
          <w:bCs/>
          <w:sz w:val="28"/>
          <w:szCs w:val="28"/>
        </w:rPr>
        <w:t>Ерастов</w:t>
      </w:r>
      <w:r w:rsidRPr="000111A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111AD">
        <w:rPr>
          <w:rFonts w:ascii="Times New Roman" w:hAnsi="Times New Roman" w:cs="Times New Roman"/>
          <w:b/>
          <w:bCs/>
          <w:sz w:val="28"/>
          <w:szCs w:val="28"/>
        </w:rPr>
        <w:t xml:space="preserve"> И.В., директор</w:t>
      </w:r>
      <w:r w:rsidRPr="000111A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111AD">
        <w:rPr>
          <w:rFonts w:ascii="Times New Roman" w:hAnsi="Times New Roman" w:cs="Times New Roman"/>
          <w:b/>
          <w:bCs/>
          <w:sz w:val="28"/>
          <w:szCs w:val="28"/>
        </w:rPr>
        <w:t xml:space="preserve"> МАОУ Луговская СОШ № 24</w:t>
      </w:r>
      <w:r w:rsidRPr="000111AD">
        <w:rPr>
          <w:rFonts w:ascii="Times New Roman" w:hAnsi="Times New Roman" w:cs="Times New Roman"/>
          <w:b/>
          <w:bCs/>
          <w:sz w:val="28"/>
          <w:szCs w:val="28"/>
        </w:rPr>
        <w:t xml:space="preserve">, о </w:t>
      </w:r>
      <w:r w:rsidRPr="000111AD">
        <w:rPr>
          <w:rFonts w:ascii="Times New Roman" w:hAnsi="Times New Roman" w:cs="Times New Roman"/>
          <w:b/>
          <w:bCs/>
          <w:sz w:val="28"/>
          <w:szCs w:val="28"/>
        </w:rPr>
        <w:t>выполнении мероприятий по поддержке школ с низкими результатами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82D366" w14:textId="201B639D" w:rsidR="000111AD" w:rsidRDefault="000111AD" w:rsidP="000324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прошли анкетирование – рисковый профиль, педагоги, директор, родители, которые хотели поучаствовать, обучающиеся.  </w:t>
      </w:r>
      <w:r w:rsidR="006B467B">
        <w:rPr>
          <w:rFonts w:ascii="Times New Roman" w:hAnsi="Times New Roman" w:cs="Times New Roman"/>
          <w:sz w:val="28"/>
          <w:szCs w:val="28"/>
        </w:rPr>
        <w:t xml:space="preserve">Оценка рисков образовательной организации: </w:t>
      </w:r>
      <w:r>
        <w:rPr>
          <w:rFonts w:ascii="Times New Roman" w:hAnsi="Times New Roman" w:cs="Times New Roman"/>
          <w:sz w:val="28"/>
          <w:szCs w:val="28"/>
        </w:rPr>
        <w:t xml:space="preserve">низкий уровень оснащения школ, требуется принятия мер высоких фактов риска, дефицит педагогических фактов, </w:t>
      </w:r>
      <w:r w:rsidR="006B467B">
        <w:rPr>
          <w:rFonts w:ascii="Times New Roman" w:hAnsi="Times New Roman" w:cs="Times New Roman"/>
          <w:sz w:val="28"/>
          <w:szCs w:val="28"/>
        </w:rPr>
        <w:t>недостаточная предметная и методическая компетентность педагогических работников, высокая доля обучающихся с ОВЗ, низкое качество преодоления языковых и культурных барьеров, низкая учебная мотивация обучающихся, пониженный уровень школьного благополучия, низкий уровень дисциплины в классе, высокая доля обучающихся с рисками учебной неуспешности, низкий уровень вовлеченности родителей.</w:t>
      </w:r>
    </w:p>
    <w:p w14:paraId="55C93854" w14:textId="7B2DE578" w:rsidR="003251C1" w:rsidRPr="003251C1" w:rsidRDefault="003251C1" w:rsidP="000324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придут рекомендации, составят дорожную карту. </w:t>
      </w:r>
    </w:p>
    <w:p w14:paraId="3BB919D8" w14:textId="17E8AF25" w:rsidR="00687F92" w:rsidRDefault="00687F92" w:rsidP="00687F9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Слушали </w:t>
      </w:r>
      <w:r w:rsidRPr="00687F92">
        <w:rPr>
          <w:rFonts w:ascii="Times New Roman" w:hAnsi="Times New Roman" w:cs="Times New Roman"/>
          <w:b/>
          <w:bCs/>
          <w:sz w:val="28"/>
          <w:szCs w:val="28"/>
        </w:rPr>
        <w:t>Панфилов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87F92">
        <w:rPr>
          <w:rFonts w:ascii="Times New Roman" w:hAnsi="Times New Roman" w:cs="Times New Roman"/>
          <w:b/>
          <w:bCs/>
          <w:sz w:val="28"/>
          <w:szCs w:val="28"/>
        </w:rPr>
        <w:t xml:space="preserve"> Н.А., директор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87F92">
        <w:rPr>
          <w:rFonts w:ascii="Times New Roman" w:hAnsi="Times New Roman" w:cs="Times New Roman"/>
          <w:b/>
          <w:bCs/>
          <w:sz w:val="28"/>
          <w:szCs w:val="28"/>
        </w:rPr>
        <w:t xml:space="preserve"> МАОУ Тугулымская СОШ № 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bookmarkStart w:id="4" w:name="_Hlk66965609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687F92">
        <w:rPr>
          <w:rFonts w:ascii="Times New Roman" w:hAnsi="Times New Roman" w:cs="Times New Roman"/>
          <w:b/>
          <w:bCs/>
          <w:sz w:val="28"/>
          <w:szCs w:val="28"/>
        </w:rPr>
        <w:t>принятии дополнительных мер по повышению объективности оценки результатов ВПР в ОО ТГО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bookmarkEnd w:id="4"/>
    <w:p w14:paraId="5493E998" w14:textId="4162352B" w:rsidR="00687F92" w:rsidRDefault="00687F92" w:rsidP="00687F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мероприятий, направленных на обеспечение объективности результатов знаний обучающихся при проведении Всероссийских проверочных работ.</w:t>
      </w:r>
    </w:p>
    <w:p w14:paraId="4F0B9354" w14:textId="36E868F3" w:rsidR="00687F92" w:rsidRDefault="00687F92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формированию нормативно-правовой базы проведения Всероссийских проверочных работ.</w:t>
      </w:r>
    </w:p>
    <w:p w14:paraId="0D0F0873" w14:textId="72E800F6" w:rsidR="00C463E1" w:rsidRDefault="00C463E1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1.Издание приказа о назначении ответственного за организацию и проведение ВПР.</w:t>
      </w:r>
    </w:p>
    <w:p w14:paraId="4979DD45" w14:textId="1761973E" w:rsidR="00C463E1" w:rsidRDefault="00C463E1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2.Издание приказа об организации и проведению апробации ВПР и ВПР в штатном режиме (4,5,6,7 классы) по соответствующим предметам.</w:t>
      </w:r>
    </w:p>
    <w:p w14:paraId="4DC979BE" w14:textId="21CD0272" w:rsidR="00C463E1" w:rsidRDefault="00C463E1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3.Своевременное доведение до учителя начальных классов и учителей- предметников приказов и инструктивных документов Минобрнауки России, Рособрнадзора, департамента образования ПК, управления по вопросам образования АММР по вопросам организации и проведения Всероссийских проверочных работ (далее- ВПР).</w:t>
      </w:r>
    </w:p>
    <w:p w14:paraId="50E39014" w14:textId="02EAD8DB" w:rsidR="00C463E1" w:rsidRDefault="00C463E1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Издание приказа об итогах проведения ВПР.</w:t>
      </w:r>
    </w:p>
    <w:p w14:paraId="068E0DD2" w14:textId="387BDC7F" w:rsidR="00C463E1" w:rsidRDefault="00C463E1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организации и проведения ВПР.</w:t>
      </w:r>
    </w:p>
    <w:p w14:paraId="02C6C92F" w14:textId="3DC3AEE5" w:rsidR="00C463E1" w:rsidRDefault="00C463E1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1.Анализ итогов ВПР в 2019 году, выявление слабых зон, планирование дальнейших работы каждого педагога по их устранению, использование результатов ВПР с целью повышения качества образования.</w:t>
      </w:r>
    </w:p>
    <w:p w14:paraId="17194BE7" w14:textId="2C4F3E3F" w:rsidR="00C463E1" w:rsidRDefault="00C463E1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ВШК по теме «Организация и проведение ВПР. Состояние качества преподавания в 4,5,6,7,8,11 классах» (посещение уроков, журналов, тетрадей для контрольных работ, рабочих тетрадей, контроль индивидуальной работы с обучающимися).</w:t>
      </w:r>
    </w:p>
    <w:p w14:paraId="7713D152" w14:textId="7AEE8D66" w:rsidR="00C463E1" w:rsidRDefault="00C463E1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3.Организация консультативной помощи учителям-предметникам по организации </w:t>
      </w:r>
      <w:r w:rsidR="00EC4677">
        <w:rPr>
          <w:rFonts w:ascii="Times New Roman" w:hAnsi="Times New Roman" w:cs="Times New Roman"/>
          <w:sz w:val="28"/>
          <w:szCs w:val="28"/>
        </w:rPr>
        <w:t>объективного оценивания результатов ВПР.</w:t>
      </w:r>
    </w:p>
    <w:p w14:paraId="2CB38974" w14:textId="05A0A481" w:rsidR="00EC4677" w:rsidRDefault="00EC4677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Проведение тренировочных работ по демоверсиям ВПР и их анализ.</w:t>
      </w:r>
    </w:p>
    <w:p w14:paraId="7ED3A5A1" w14:textId="5B6D0C36" w:rsidR="00EC4677" w:rsidRDefault="00EC4677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Анализ выполнения программного материала по предметам, входящих в учебный план школы по итогам каждой четверти.</w:t>
      </w:r>
    </w:p>
    <w:p w14:paraId="017A528E" w14:textId="72E37CBC" w:rsidR="00EC4677" w:rsidRDefault="00EC4677" w:rsidP="00C46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Присутствие общественного наблюдателя в ОО в дни проведения ВПР в 2020 году.</w:t>
      </w:r>
    </w:p>
    <w:p w14:paraId="1C351F8D" w14:textId="00712EDF" w:rsidR="00EC4677" w:rsidRDefault="00EC4677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Анализ по итогам ВПР в 2019 году. Анализ по итогам проведения ВПР в 2020 году.</w:t>
      </w:r>
    </w:p>
    <w:p w14:paraId="111FCEA5" w14:textId="0848DF9A" w:rsidR="00EC4677" w:rsidRDefault="00EC4677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Контроль по предварительной успеваемости. Проведение педсоветов и психолого-педагогических консилиумов. </w:t>
      </w:r>
    </w:p>
    <w:p w14:paraId="6EB6D369" w14:textId="3CB61453" w:rsidR="00307F1B" w:rsidRDefault="00307F1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Персональный контроль за деятельностью педагогов, обучающиеся, которых не подтвердили знания по результатам ВПР 2019.</w:t>
      </w:r>
    </w:p>
    <w:p w14:paraId="30369A35" w14:textId="46DEDEC8" w:rsidR="00307F1B" w:rsidRDefault="00307F1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Контроль за созданием условий для проведения и качественной подготовки обучающихся к ВПР. Обследование стендов в кабинетах на наличие информации по проведению ВПР.</w:t>
      </w:r>
    </w:p>
    <w:p w14:paraId="6E1DA25E" w14:textId="01EAD947" w:rsidR="00307F1B" w:rsidRDefault="00307F1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Контроль за проведением консультаций для обучающихся испытывающие трудности в освоении основной образовательной программы.</w:t>
      </w:r>
    </w:p>
    <w:p w14:paraId="27367542" w14:textId="7DBE3F48" w:rsidR="00307F1B" w:rsidRDefault="00307F1B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подготовки и проведения ВПР.</w:t>
      </w:r>
    </w:p>
    <w:p w14:paraId="068EB993" w14:textId="059D0C57" w:rsidR="00307F1B" w:rsidRDefault="00307F1B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1.Организация работы ШМО, учителей-предметников по вопросу подготовки и проведению ВПР, системе оценивания, по структуре и содержанию проверочных работ.</w:t>
      </w:r>
    </w:p>
    <w:p w14:paraId="74EF0632" w14:textId="360B9BB3" w:rsidR="00307F1B" w:rsidRDefault="00307F1B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044B">
        <w:rPr>
          <w:rFonts w:ascii="Times New Roman" w:hAnsi="Times New Roman" w:cs="Times New Roman"/>
          <w:sz w:val="28"/>
          <w:szCs w:val="28"/>
        </w:rPr>
        <w:t>ВШК по теме «Организация и проведение ВПР»: состояние качества преподавания в 4-7 и 8 классах (посещение уроков, проверка журналов, тетрадей для контрольных работ, рабочих тетрадей, контроль индивидуальной работы с обучающимися)</w:t>
      </w:r>
    </w:p>
    <w:p w14:paraId="7660F08D" w14:textId="13550DAF" w:rsidR="0055044B" w:rsidRDefault="0055044B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3.Обеспечение психологического сопровождения обучающихся на этапе подготовки к ВПР.</w:t>
      </w:r>
    </w:p>
    <w:p w14:paraId="40FA9D5C" w14:textId="0B5EAA30" w:rsidR="0055044B" w:rsidRDefault="0055044B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Изучение эффективного </w:t>
      </w:r>
      <w:r w:rsidR="00A1757B">
        <w:rPr>
          <w:rFonts w:ascii="Times New Roman" w:hAnsi="Times New Roman" w:cs="Times New Roman"/>
          <w:sz w:val="28"/>
          <w:szCs w:val="28"/>
        </w:rPr>
        <w:t xml:space="preserve">педагогического опыта ОО с наиболее объективными результатами ВПР в 2018-2019 году. </w:t>
      </w:r>
    </w:p>
    <w:p w14:paraId="49B3B287" w14:textId="05C79F34" w:rsidR="00A1757B" w:rsidRDefault="00A1757B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Проведение аналитических семинаров по выявлению причин необъективности выставления оценок.</w:t>
      </w:r>
    </w:p>
    <w:p w14:paraId="56333813" w14:textId="3009A7DD" w:rsidR="00A1757B" w:rsidRDefault="00A1757B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Повышения квалификации педагогических работников через: -курсовую подготовку, -участие в работе ШМО, -участие в конкурсах и проектах, -самообразование. </w:t>
      </w:r>
    </w:p>
    <w:p w14:paraId="0D23C357" w14:textId="7C2554C2" w:rsidR="00A1757B" w:rsidRDefault="00A1757B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родителями. </w:t>
      </w:r>
    </w:p>
    <w:p w14:paraId="3F319BA0" w14:textId="035E6BCD" w:rsidR="00A1757B" w:rsidRDefault="00A1757B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1.Проведение классных родительских собраний по вопросам подготовки к ВПР, графика проведения ВПР в 2020 году, по итогам проведения диагностических работ.</w:t>
      </w:r>
    </w:p>
    <w:p w14:paraId="585A3F09" w14:textId="42441A65" w:rsidR="00A1757B" w:rsidRDefault="00A1757B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Индивидуальная работа с родителями по вопросу участия, подготовки учащихся к ВПР (консультации,</w:t>
      </w:r>
      <w:r w:rsidR="00C03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беседы)-</w:t>
      </w:r>
      <w:r w:rsidR="00C039B8">
        <w:rPr>
          <w:rFonts w:ascii="Times New Roman" w:hAnsi="Times New Roman" w:cs="Times New Roman"/>
          <w:sz w:val="28"/>
          <w:szCs w:val="28"/>
        </w:rPr>
        <w:t>лекторий для родителей.</w:t>
      </w:r>
    </w:p>
    <w:p w14:paraId="692EC4E3" w14:textId="7D18A0C1" w:rsidR="00C039B8" w:rsidRDefault="00C039B8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с учащимися.</w:t>
      </w:r>
    </w:p>
    <w:p w14:paraId="34DC1442" w14:textId="6E409146" w:rsidR="00C039B8" w:rsidRDefault="00C039B8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1.Проведение консультаций с обучающимися по подготовке к ВПР.</w:t>
      </w:r>
    </w:p>
    <w:p w14:paraId="39FF4C47" w14:textId="77777777" w:rsidR="00C039B8" w:rsidRDefault="00C039B8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2.Проведение индивидуальных занятий с обучающимися из группы риска.</w:t>
      </w:r>
    </w:p>
    <w:p w14:paraId="4441FD71" w14:textId="77777777" w:rsidR="00C039B8" w:rsidRDefault="00C039B8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тренировочных ВПР по предметам, отработку заданий ВПР, которые вызывают затруднения у обучающихся.</w:t>
      </w:r>
    </w:p>
    <w:p w14:paraId="106F28D1" w14:textId="137D9FE9" w:rsidR="00C039B8" w:rsidRDefault="00C039B8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 по преодолению тревожности у обучающихся перед ВПР.</w:t>
      </w:r>
    </w:p>
    <w:p w14:paraId="3E122EE7" w14:textId="4CAC5EAF" w:rsidR="00C039B8" w:rsidRDefault="00C039B8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Информационное сопровождение мероприятий. </w:t>
      </w:r>
    </w:p>
    <w:p w14:paraId="0BB932E6" w14:textId="5984FCA7" w:rsidR="00C039B8" w:rsidRDefault="00C039B8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1.Информационное сопровождение мероприятий.</w:t>
      </w:r>
    </w:p>
    <w:p w14:paraId="5DDD79FE" w14:textId="2B4BC8A4" w:rsidR="00C039B8" w:rsidRDefault="00C039B8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информационной работы, актуальной на данный период (официальный сайт, родительские собрания, заседания ШМО) по вопросу участия обучающихся школы в ВПР.</w:t>
      </w:r>
    </w:p>
    <w:p w14:paraId="155D17D1" w14:textId="14219C79" w:rsidR="00C039B8" w:rsidRPr="00307F1B" w:rsidRDefault="00C039B8" w:rsidP="00307F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работы горячей линии в период подготовки, организации и проведения ВПР на официальном сайте школы.</w:t>
      </w:r>
    </w:p>
    <w:p w14:paraId="7BC3182E" w14:textId="7E1B0862" w:rsidR="000F7CBB" w:rsidRDefault="000F7CBB" w:rsidP="000F7CB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Слушали </w:t>
      </w:r>
      <w:r w:rsidRPr="000F7CBB">
        <w:rPr>
          <w:rFonts w:ascii="Times New Roman" w:hAnsi="Times New Roman" w:cs="Times New Roman"/>
          <w:b/>
          <w:bCs/>
          <w:sz w:val="28"/>
          <w:szCs w:val="28"/>
        </w:rPr>
        <w:t>Ознобихин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F7CBB">
        <w:rPr>
          <w:rFonts w:ascii="Times New Roman" w:hAnsi="Times New Roman" w:cs="Times New Roman"/>
          <w:b/>
          <w:bCs/>
          <w:sz w:val="28"/>
          <w:szCs w:val="28"/>
        </w:rPr>
        <w:t xml:space="preserve"> М.В. директор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F7CBB">
        <w:rPr>
          <w:rFonts w:ascii="Times New Roman" w:hAnsi="Times New Roman" w:cs="Times New Roman"/>
          <w:b/>
          <w:bCs/>
          <w:sz w:val="28"/>
          <w:szCs w:val="28"/>
        </w:rPr>
        <w:t xml:space="preserve"> МБОУ </w:t>
      </w:r>
      <w:proofErr w:type="spellStart"/>
      <w:r w:rsidRPr="000F7CBB">
        <w:rPr>
          <w:rFonts w:ascii="Times New Roman" w:hAnsi="Times New Roman" w:cs="Times New Roman"/>
          <w:b/>
          <w:bCs/>
          <w:sz w:val="28"/>
          <w:szCs w:val="28"/>
        </w:rPr>
        <w:t>Ядрышниковской</w:t>
      </w:r>
      <w:proofErr w:type="spellEnd"/>
      <w:r w:rsidRPr="000F7CBB">
        <w:rPr>
          <w:rFonts w:ascii="Times New Roman" w:hAnsi="Times New Roman" w:cs="Times New Roman"/>
          <w:b/>
          <w:bCs/>
          <w:sz w:val="28"/>
          <w:szCs w:val="28"/>
        </w:rPr>
        <w:t xml:space="preserve"> ООШ № 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F7CBB">
        <w:rPr>
          <w:rFonts w:ascii="Times New Roman" w:hAnsi="Times New Roman" w:cs="Times New Roman"/>
          <w:b/>
          <w:bCs/>
          <w:sz w:val="28"/>
          <w:szCs w:val="28"/>
        </w:rPr>
        <w:t xml:space="preserve">о принятии дополнительных мер по повышению объективности оценки результатов ВПР в ОО ТГО. </w:t>
      </w:r>
    </w:p>
    <w:p w14:paraId="5CE9C439" w14:textId="347770B9" w:rsidR="000F7CBB" w:rsidRDefault="000F7CB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по результатам статистического анализа ВПР среди обучающихся 4 классов по учебному предмету русский язык, наша школа попала в список с признаками необъективности. В целях устранения случаев необъективного оценивания ВПР были приняты дополнительные меры:</w:t>
      </w:r>
    </w:p>
    <w:p w14:paraId="2D6CFA9F" w14:textId="58E31E99" w:rsidR="000F7CBB" w:rsidRDefault="000F7CB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-учитель, ведущий данный предмет и работающий в данном классе, не выступает организатором и не участвует в проверке работ;</w:t>
      </w:r>
    </w:p>
    <w:p w14:paraId="1C19C4A7" w14:textId="7A55E7B6" w:rsidR="000F7CBB" w:rsidRDefault="000F7CB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-проверка работ проводится по стандартизированным критериям с предварительным коллегиальным обсуждением подходов к оцениванию;</w:t>
      </w:r>
    </w:p>
    <w:p w14:paraId="1E839C39" w14:textId="4CA73D3C" w:rsidR="000F7CBB" w:rsidRDefault="000F7CB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процедуре проведения ВПР привлекаются независимые, общественные наблюдатели (родители);</w:t>
      </w:r>
    </w:p>
    <w:p w14:paraId="46E4F40C" w14:textId="768B60D8" w:rsidR="000F7CBB" w:rsidRDefault="000F7CB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-устранение конфликта интересов в отношении всех специалистов, привлеченных к проведению оценочной работы;</w:t>
      </w:r>
    </w:p>
    <w:p w14:paraId="5C0F29B1" w14:textId="499F9213" w:rsidR="000F7CBB" w:rsidRDefault="000F7CB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 вопрос организации видеонаблюдения;</w:t>
      </w:r>
    </w:p>
    <w:p w14:paraId="09B3B268" w14:textId="7D6400F5" w:rsidR="000F7CBB" w:rsidRDefault="000F7CB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-Учителя прошли курсы повышения квалификации в ИРО. Программа позволила учителям </w:t>
      </w:r>
      <w:r w:rsidR="00634BFE">
        <w:rPr>
          <w:rFonts w:ascii="Times New Roman" w:hAnsi="Times New Roman" w:cs="Times New Roman"/>
          <w:sz w:val="28"/>
          <w:szCs w:val="28"/>
        </w:rPr>
        <w:t xml:space="preserve">освоить современные технологии оценки эффективности деятельности педагогов в ОО и определить возможности для развития их </w:t>
      </w:r>
      <w:r w:rsidR="00634BFE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потенциала. В рамках программы проводился анализ результатов ВПР, ОГЭ как необходимого условия устранения предметных дефицитов обучающихся и повышения качества образования. </w:t>
      </w:r>
    </w:p>
    <w:p w14:paraId="0085BE07" w14:textId="0EB921C3" w:rsidR="00634BFE" w:rsidRDefault="00634BFE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«Оценивание эффективности деятельности педагога в ОО»</w:t>
      </w:r>
    </w:p>
    <w:p w14:paraId="6F50FB4C" w14:textId="79CD041B" w:rsidR="00634BFE" w:rsidRDefault="00634BFE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была разработана программа повышения объективности оценивании образовательных результатов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Ядрышниковская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B91A88">
        <w:rPr>
          <w:rFonts w:ascii="Times New Roman" w:hAnsi="Times New Roman" w:cs="Times New Roman"/>
          <w:sz w:val="28"/>
          <w:szCs w:val="28"/>
        </w:rPr>
        <w:t>22 на 2021-2022 учебный год.</w:t>
      </w:r>
    </w:p>
    <w:p w14:paraId="49236EED" w14:textId="2E58F5AA" w:rsidR="00B91A88" w:rsidRDefault="00B91A88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25D54982" w14:textId="3522A766" w:rsid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1.Повышения качества образования в 2021-2020-2021 учебном году.</w:t>
      </w:r>
    </w:p>
    <w:p w14:paraId="0D7CC80D" w14:textId="56649249" w:rsid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2.Рост познавательной мотивации обучающихся (увеличение количества обучающихся, участвующих в олимпиадах на школьном, муниципальном уровне, конкурсах, проектах)</w:t>
      </w:r>
    </w:p>
    <w:p w14:paraId="6B4CDED9" w14:textId="5D0D15C1" w:rsid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3.Повышение объективности оценивания образовательных результатов учащихся, оптимизация учебно-воспитательного процесса.</w:t>
      </w:r>
    </w:p>
    <w:p w14:paraId="5A08721E" w14:textId="5D5E9D9A" w:rsid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4.Сохранение здоровья учащихся.</w:t>
      </w:r>
    </w:p>
    <w:p w14:paraId="11D10EFD" w14:textId="7A4A8346" w:rsid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ряд мероприятий был направлен на формирование позитивного отношения к вопросам объективной оценки результатов обучения:</w:t>
      </w:r>
    </w:p>
    <w:p w14:paraId="1C0272FE" w14:textId="43F4D910" w:rsid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-введение в систему регулярных независимых оценочных процедур;</w:t>
      </w:r>
    </w:p>
    <w:p w14:paraId="4EB147D7" w14:textId="2A2C0059" w:rsid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-принятые в ОО прозрачные критерии внутришкольного текущего и итогового оценивания, обеспечивающие справедливую непротиворечивую оценку образовательных результатов обучающихся;</w:t>
      </w:r>
    </w:p>
    <w:p w14:paraId="75162DD8" w14:textId="4FE21FA9" w:rsid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-непрерывный процесс повышения квалификации учителей в области оценки результатов образования;</w:t>
      </w:r>
    </w:p>
    <w:p w14:paraId="30E56A77" w14:textId="687C7764" w:rsid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школьных методических объединений учителей по аналитической экспертной работе с результатами оценочных процедур.</w:t>
      </w:r>
    </w:p>
    <w:p w14:paraId="2B1C3E3A" w14:textId="7D7CAFD0" w:rsidR="00C039B8" w:rsidRPr="00C039B8" w:rsidRDefault="00C039B8" w:rsidP="00C039B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9B8">
        <w:rPr>
          <w:rFonts w:ascii="Times New Roman" w:hAnsi="Times New Roman" w:cs="Times New Roman"/>
          <w:b/>
          <w:bCs/>
          <w:sz w:val="28"/>
          <w:szCs w:val="28"/>
        </w:rPr>
        <w:t xml:space="preserve">Слушали </w:t>
      </w:r>
      <w:proofErr w:type="spellStart"/>
      <w:r w:rsidRPr="00C039B8">
        <w:rPr>
          <w:rFonts w:ascii="Times New Roman" w:hAnsi="Times New Roman" w:cs="Times New Roman"/>
          <w:b/>
          <w:bCs/>
          <w:sz w:val="28"/>
          <w:szCs w:val="28"/>
        </w:rPr>
        <w:t>Болибок</w:t>
      </w:r>
      <w:proofErr w:type="spellEnd"/>
      <w:r w:rsidRPr="00C039B8">
        <w:rPr>
          <w:rFonts w:ascii="Times New Roman" w:hAnsi="Times New Roman" w:cs="Times New Roman"/>
          <w:b/>
          <w:bCs/>
          <w:sz w:val="28"/>
          <w:szCs w:val="28"/>
        </w:rPr>
        <w:t xml:space="preserve"> О.А.</w:t>
      </w:r>
      <w:r w:rsidRPr="00C039B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039B8">
        <w:rPr>
          <w:rFonts w:ascii="Times New Roman" w:hAnsi="Times New Roman" w:cs="Times New Roman"/>
          <w:b/>
          <w:bCs/>
          <w:sz w:val="28"/>
          <w:szCs w:val="28"/>
        </w:rPr>
        <w:t>методист</w:t>
      </w:r>
      <w:r w:rsidRPr="00C039B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039B8">
        <w:rPr>
          <w:rFonts w:ascii="Times New Roman" w:hAnsi="Times New Roman" w:cs="Times New Roman"/>
          <w:b/>
          <w:bCs/>
          <w:sz w:val="28"/>
          <w:szCs w:val="28"/>
        </w:rPr>
        <w:t xml:space="preserve"> МКУ "Центр системы образования Тугулымского городского округа"</w:t>
      </w:r>
      <w:r w:rsidRPr="00C039B8">
        <w:rPr>
          <w:rFonts w:ascii="Times New Roman" w:hAnsi="Times New Roman" w:cs="Times New Roman"/>
          <w:b/>
          <w:bCs/>
          <w:sz w:val="28"/>
          <w:szCs w:val="28"/>
        </w:rPr>
        <w:t>, об и</w:t>
      </w:r>
      <w:r w:rsidRPr="00C039B8">
        <w:rPr>
          <w:rFonts w:ascii="Times New Roman" w:hAnsi="Times New Roman" w:cs="Times New Roman"/>
          <w:b/>
          <w:bCs/>
          <w:sz w:val="28"/>
          <w:szCs w:val="28"/>
        </w:rPr>
        <w:t>тог</w:t>
      </w:r>
      <w:r w:rsidRPr="00C039B8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C039B8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месячника защитников Отечества в ОО ТГО</w:t>
      </w:r>
      <w:r w:rsidRPr="00C039B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95B136" w14:textId="77777777" w:rsidR="00A2618A" w:rsidRDefault="00813542" w:rsidP="00C039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информацию о проведенных мероприятиях выкладывать на официальных сайтах образовательных учреждений. </w:t>
      </w:r>
    </w:p>
    <w:p w14:paraId="10E5889B" w14:textId="7F6513C3" w:rsidR="00A2618A" w:rsidRDefault="00813542" w:rsidP="00C039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Конкурс «Песни великого </w:t>
      </w:r>
      <w:r w:rsidR="00A07E60">
        <w:rPr>
          <w:rFonts w:ascii="Times New Roman" w:hAnsi="Times New Roman" w:cs="Times New Roman"/>
          <w:sz w:val="28"/>
          <w:szCs w:val="28"/>
        </w:rPr>
        <w:t>подвига» награждаются</w:t>
      </w:r>
      <w:r w:rsidR="00D71E67">
        <w:rPr>
          <w:rFonts w:ascii="Times New Roman" w:hAnsi="Times New Roman" w:cs="Times New Roman"/>
          <w:sz w:val="28"/>
          <w:szCs w:val="28"/>
        </w:rPr>
        <w:t>:</w:t>
      </w:r>
    </w:p>
    <w:p w14:paraId="3C394E46" w14:textId="1067996B" w:rsidR="00C039B8" w:rsidRDefault="00A2618A" w:rsidP="00C039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3542">
        <w:rPr>
          <w:rFonts w:ascii="Times New Roman" w:hAnsi="Times New Roman" w:cs="Times New Roman"/>
          <w:sz w:val="28"/>
          <w:szCs w:val="28"/>
        </w:rPr>
        <w:t xml:space="preserve">возрастная группа 7-10 лет: </w:t>
      </w:r>
      <w:r w:rsidR="008135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13542" w:rsidRPr="00813542">
        <w:rPr>
          <w:rFonts w:ascii="Times New Roman" w:hAnsi="Times New Roman" w:cs="Times New Roman"/>
          <w:sz w:val="28"/>
          <w:szCs w:val="28"/>
        </w:rPr>
        <w:t xml:space="preserve"> </w:t>
      </w:r>
      <w:r w:rsidR="00813542">
        <w:rPr>
          <w:rFonts w:ascii="Times New Roman" w:hAnsi="Times New Roman" w:cs="Times New Roman"/>
          <w:sz w:val="28"/>
          <w:szCs w:val="28"/>
        </w:rPr>
        <w:t>место – Андриянова Валерия</w:t>
      </w:r>
      <w:r w:rsidR="00813542" w:rsidRPr="00813542">
        <w:rPr>
          <w:sz w:val="27"/>
          <w:szCs w:val="27"/>
        </w:rPr>
        <w:t xml:space="preserve"> </w:t>
      </w:r>
      <w:bookmarkStart w:id="5" w:name="_Hlk66970751"/>
      <w:r w:rsidR="00813542" w:rsidRPr="00813542">
        <w:rPr>
          <w:rFonts w:ascii="Times New Roman" w:hAnsi="Times New Roman" w:cs="Times New Roman"/>
          <w:sz w:val="28"/>
          <w:szCs w:val="28"/>
        </w:rPr>
        <w:t xml:space="preserve">МБОУ </w:t>
      </w:r>
      <w:bookmarkStart w:id="6" w:name="_Hlk66975118"/>
      <w:proofErr w:type="spellStart"/>
      <w:r w:rsidR="00813542" w:rsidRPr="00813542"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 w:rsidR="00813542" w:rsidRPr="00813542">
        <w:rPr>
          <w:rFonts w:ascii="Times New Roman" w:hAnsi="Times New Roman" w:cs="Times New Roman"/>
          <w:sz w:val="28"/>
          <w:szCs w:val="28"/>
        </w:rPr>
        <w:t xml:space="preserve"> СОШ № 25</w:t>
      </w:r>
      <w:bookmarkEnd w:id="5"/>
      <w:bookmarkEnd w:id="6"/>
      <w:r w:rsidR="00813542">
        <w:rPr>
          <w:rFonts w:ascii="Times New Roman" w:hAnsi="Times New Roman" w:cs="Times New Roman"/>
          <w:sz w:val="28"/>
          <w:szCs w:val="28"/>
        </w:rPr>
        <w:t xml:space="preserve">, </w:t>
      </w:r>
      <w:bookmarkStart w:id="7" w:name="_Hlk66970579"/>
      <w:r w:rsidR="0081354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13542" w:rsidRPr="00813542">
        <w:rPr>
          <w:rFonts w:ascii="Times New Roman" w:hAnsi="Times New Roman" w:cs="Times New Roman"/>
          <w:sz w:val="28"/>
          <w:szCs w:val="28"/>
        </w:rPr>
        <w:t xml:space="preserve"> </w:t>
      </w:r>
      <w:r w:rsidR="00813542">
        <w:rPr>
          <w:rFonts w:ascii="Times New Roman" w:hAnsi="Times New Roman" w:cs="Times New Roman"/>
          <w:sz w:val="28"/>
          <w:szCs w:val="28"/>
        </w:rPr>
        <w:t xml:space="preserve">место – </w:t>
      </w:r>
      <w:bookmarkEnd w:id="7"/>
      <w:r w:rsidR="00813542">
        <w:rPr>
          <w:rFonts w:ascii="Times New Roman" w:hAnsi="Times New Roman" w:cs="Times New Roman"/>
          <w:sz w:val="28"/>
          <w:szCs w:val="28"/>
        </w:rPr>
        <w:t>учащиеся</w:t>
      </w:r>
      <w:r w:rsidR="00813542" w:rsidRPr="00813542">
        <w:rPr>
          <w:sz w:val="27"/>
          <w:szCs w:val="27"/>
        </w:rPr>
        <w:t xml:space="preserve"> </w:t>
      </w:r>
      <w:bookmarkStart w:id="8" w:name="_Hlk66970665"/>
      <w:r w:rsidR="00813542" w:rsidRPr="00813542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813542" w:rsidRPr="00813542">
        <w:rPr>
          <w:rFonts w:ascii="Times New Roman" w:hAnsi="Times New Roman" w:cs="Times New Roman"/>
          <w:sz w:val="28"/>
          <w:szCs w:val="28"/>
        </w:rPr>
        <w:t>Заводоуспенская</w:t>
      </w:r>
      <w:proofErr w:type="spellEnd"/>
      <w:r w:rsidR="00813542" w:rsidRPr="00813542">
        <w:rPr>
          <w:rFonts w:ascii="Times New Roman" w:hAnsi="Times New Roman" w:cs="Times New Roman"/>
          <w:sz w:val="28"/>
          <w:szCs w:val="28"/>
        </w:rPr>
        <w:t xml:space="preserve"> СОШ </w:t>
      </w:r>
      <w:r w:rsidR="00813542">
        <w:rPr>
          <w:rFonts w:ascii="Times New Roman" w:hAnsi="Times New Roman" w:cs="Times New Roman"/>
          <w:sz w:val="28"/>
          <w:szCs w:val="28"/>
        </w:rPr>
        <w:t>№23 руководитель Третьякова Н.П</w:t>
      </w:r>
      <w:bookmarkEnd w:id="8"/>
      <w:r w:rsidR="00813542">
        <w:rPr>
          <w:rFonts w:ascii="Times New Roman" w:hAnsi="Times New Roman" w:cs="Times New Roman"/>
          <w:sz w:val="28"/>
          <w:szCs w:val="28"/>
        </w:rPr>
        <w:t>.,</w:t>
      </w:r>
      <w:r w:rsidR="008135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1354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13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 учащихся 4 класса </w:t>
      </w:r>
      <w:r w:rsidRPr="00A2618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A2618A">
        <w:rPr>
          <w:rFonts w:ascii="Times New Roman" w:hAnsi="Times New Roman" w:cs="Times New Roman"/>
          <w:sz w:val="28"/>
          <w:szCs w:val="28"/>
        </w:rPr>
        <w:t>Ядрышниковская</w:t>
      </w:r>
      <w:proofErr w:type="spellEnd"/>
      <w:r w:rsidRPr="00A2618A">
        <w:rPr>
          <w:rFonts w:ascii="Times New Roman" w:hAnsi="Times New Roman" w:cs="Times New Roman"/>
          <w:sz w:val="28"/>
          <w:szCs w:val="28"/>
        </w:rPr>
        <w:t xml:space="preserve"> ООШ №22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Овчинникова Л.Г.;</w:t>
      </w:r>
    </w:p>
    <w:p w14:paraId="6B46A652" w14:textId="35565CDA" w:rsidR="00A2618A" w:rsidRDefault="00A2618A" w:rsidP="00C039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2618A">
        <w:rPr>
          <w:rFonts w:ascii="Times New Roman" w:hAnsi="Times New Roman" w:cs="Times New Roman"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A2618A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2618A">
        <w:rPr>
          <w:rFonts w:ascii="Times New Roman" w:hAnsi="Times New Roman" w:cs="Times New Roman"/>
          <w:sz w:val="28"/>
          <w:szCs w:val="28"/>
        </w:rPr>
        <w:t xml:space="preserve"> лет: </w:t>
      </w:r>
      <w:bookmarkStart w:id="9" w:name="_Hlk66970720"/>
      <w:r w:rsidRPr="00A261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618A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Небоженко Кристина </w:t>
      </w:r>
      <w:r w:rsidRPr="00A2618A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A2618A">
        <w:rPr>
          <w:rFonts w:ascii="Times New Roman" w:hAnsi="Times New Roman" w:cs="Times New Roman"/>
          <w:sz w:val="28"/>
          <w:szCs w:val="28"/>
        </w:rPr>
        <w:t>Ошкуковская</w:t>
      </w:r>
      <w:proofErr w:type="spellEnd"/>
      <w:r w:rsidRPr="00A2618A">
        <w:rPr>
          <w:rFonts w:ascii="Times New Roman" w:hAnsi="Times New Roman" w:cs="Times New Roman"/>
          <w:sz w:val="28"/>
          <w:szCs w:val="28"/>
        </w:rPr>
        <w:t xml:space="preserve"> СОШ № 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10" w:name="_Hlk66970778"/>
      <w:bookmarkStart w:id="11" w:name="_Hlk66970968"/>
      <w:r w:rsidRPr="00A261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618A">
        <w:rPr>
          <w:rFonts w:ascii="Times New Roman" w:hAnsi="Times New Roman" w:cs="Times New Roman"/>
          <w:sz w:val="28"/>
          <w:szCs w:val="28"/>
        </w:rPr>
        <w:t xml:space="preserve"> место </w:t>
      </w:r>
      <w:bookmarkEnd w:id="11"/>
      <w:r w:rsidRPr="00A261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proofErr w:type="spellStart"/>
      <w:r>
        <w:rPr>
          <w:rFonts w:ascii="Times New Roman" w:hAnsi="Times New Roman" w:cs="Times New Roman"/>
          <w:sz w:val="28"/>
          <w:szCs w:val="28"/>
        </w:rPr>
        <w:t>Завенян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</w:t>
      </w:r>
      <w:r w:rsidRPr="00A2618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A2618A">
        <w:rPr>
          <w:rFonts w:ascii="Times New Roman" w:hAnsi="Times New Roman" w:cs="Times New Roman"/>
          <w:sz w:val="28"/>
          <w:szCs w:val="28"/>
        </w:rPr>
        <w:t>Гилевская</w:t>
      </w:r>
      <w:proofErr w:type="spellEnd"/>
      <w:r w:rsidRPr="00A2618A">
        <w:rPr>
          <w:rFonts w:ascii="Times New Roman" w:hAnsi="Times New Roman" w:cs="Times New Roman"/>
          <w:sz w:val="28"/>
          <w:szCs w:val="28"/>
        </w:rPr>
        <w:t xml:space="preserve"> ООШ № 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12" w:name="_Hlk66970835"/>
      <w:r w:rsidRPr="00A2618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618A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– группу учащихся </w:t>
      </w:r>
      <w:r w:rsidRPr="00A2618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A2618A">
        <w:rPr>
          <w:rFonts w:ascii="Times New Roman" w:hAnsi="Times New Roman" w:cs="Times New Roman"/>
          <w:sz w:val="28"/>
          <w:szCs w:val="28"/>
        </w:rPr>
        <w:t>Заводоуспенская</w:t>
      </w:r>
      <w:proofErr w:type="spellEnd"/>
      <w:r w:rsidRPr="00A2618A">
        <w:rPr>
          <w:rFonts w:ascii="Times New Roman" w:hAnsi="Times New Roman" w:cs="Times New Roman"/>
          <w:sz w:val="28"/>
          <w:szCs w:val="28"/>
        </w:rPr>
        <w:t xml:space="preserve"> СОШ №23 </w:t>
      </w:r>
      <w:bookmarkEnd w:id="12"/>
      <w:r w:rsidRPr="00A2618A">
        <w:rPr>
          <w:rFonts w:ascii="Times New Roman" w:hAnsi="Times New Roman" w:cs="Times New Roman"/>
          <w:sz w:val="28"/>
          <w:szCs w:val="28"/>
        </w:rPr>
        <w:t>руководитель Третьякова Н.П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4D34E68B" w14:textId="55728581" w:rsidR="00A2618A" w:rsidRDefault="00A2618A" w:rsidP="00C039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2618A">
        <w:rPr>
          <w:rFonts w:ascii="Times New Roman" w:hAnsi="Times New Roman" w:cs="Times New Roman"/>
          <w:sz w:val="28"/>
          <w:szCs w:val="28"/>
        </w:rPr>
        <w:t xml:space="preserve"> </w:t>
      </w:r>
      <w:r w:rsidRPr="00A2618A">
        <w:rPr>
          <w:rFonts w:ascii="Times New Roman" w:hAnsi="Times New Roman" w:cs="Times New Roman"/>
          <w:sz w:val="28"/>
          <w:szCs w:val="28"/>
        </w:rPr>
        <w:t>возрастная группа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618A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2618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261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618A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ансамбль «Веснушки» </w:t>
      </w:r>
      <w:r w:rsidRPr="00A2618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A2618A"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 w:rsidRPr="00A2618A">
        <w:rPr>
          <w:rFonts w:ascii="Times New Roman" w:hAnsi="Times New Roman" w:cs="Times New Roman"/>
          <w:sz w:val="28"/>
          <w:szCs w:val="28"/>
        </w:rPr>
        <w:t xml:space="preserve"> СОШ № 25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Кривцов В.В., </w:t>
      </w:r>
      <w:r w:rsidRPr="00A261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618A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Миронова Вероника </w:t>
      </w:r>
      <w:r w:rsidRPr="00A2618A">
        <w:rPr>
          <w:rFonts w:ascii="Times New Roman" w:hAnsi="Times New Roman" w:cs="Times New Roman"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618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618A">
        <w:rPr>
          <w:rFonts w:ascii="Times New Roman" w:hAnsi="Times New Roman" w:cs="Times New Roman"/>
          <w:sz w:val="28"/>
          <w:szCs w:val="28"/>
        </w:rPr>
        <w:t xml:space="preserve"> место – группу учащихся МБОУ </w:t>
      </w:r>
      <w:proofErr w:type="spellStart"/>
      <w:r w:rsidRPr="00A2618A">
        <w:rPr>
          <w:rFonts w:ascii="Times New Roman" w:hAnsi="Times New Roman" w:cs="Times New Roman"/>
          <w:sz w:val="28"/>
          <w:szCs w:val="28"/>
        </w:rPr>
        <w:t>Заводоуспенская</w:t>
      </w:r>
      <w:proofErr w:type="spellEnd"/>
      <w:r w:rsidRPr="00A2618A">
        <w:rPr>
          <w:rFonts w:ascii="Times New Roman" w:hAnsi="Times New Roman" w:cs="Times New Roman"/>
          <w:sz w:val="28"/>
          <w:szCs w:val="28"/>
        </w:rPr>
        <w:t xml:space="preserve"> СОШ №23</w:t>
      </w:r>
    </w:p>
    <w:p w14:paraId="7E7127AC" w14:textId="76C258F3" w:rsidR="00A2618A" w:rsidRDefault="00A2618A" w:rsidP="00C039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Номинация «За лучшее ансамблевое исполнение» - </w:t>
      </w:r>
      <w:r w:rsidRPr="00A2618A">
        <w:rPr>
          <w:rFonts w:ascii="Times New Roman" w:hAnsi="Times New Roman" w:cs="Times New Roman"/>
          <w:sz w:val="28"/>
          <w:szCs w:val="28"/>
        </w:rPr>
        <w:t xml:space="preserve">группу учащихся МБОУ </w:t>
      </w:r>
      <w:proofErr w:type="spellStart"/>
      <w:r w:rsidRPr="00A2618A">
        <w:rPr>
          <w:rFonts w:ascii="Times New Roman" w:hAnsi="Times New Roman" w:cs="Times New Roman"/>
          <w:sz w:val="28"/>
          <w:szCs w:val="28"/>
        </w:rPr>
        <w:t>Заводоуспенская</w:t>
      </w:r>
      <w:proofErr w:type="spellEnd"/>
      <w:r w:rsidRPr="00A2618A">
        <w:rPr>
          <w:rFonts w:ascii="Times New Roman" w:hAnsi="Times New Roman" w:cs="Times New Roman"/>
          <w:sz w:val="28"/>
          <w:szCs w:val="28"/>
        </w:rPr>
        <w:t xml:space="preserve"> СОШ №23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DB5C7D" w14:textId="5A089676" w:rsidR="00A2618A" w:rsidRDefault="00A2618A" w:rsidP="00C039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Номинация «За лучшее раскрытие образа» учащиеся </w:t>
      </w:r>
      <w:r w:rsidRPr="00A2618A">
        <w:rPr>
          <w:rFonts w:ascii="Times New Roman" w:hAnsi="Times New Roman" w:cs="Times New Roman"/>
          <w:sz w:val="28"/>
          <w:szCs w:val="28"/>
        </w:rPr>
        <w:t>МАОУ Верховинская СОШ № 29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810642" w14:textId="00CA8D38" w:rsidR="00A2618A" w:rsidRPr="00C039B8" w:rsidRDefault="00A2618A" w:rsidP="00C039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A261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618A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– команду «Патриот» </w:t>
      </w:r>
      <w:r w:rsidRPr="00A2618A">
        <w:rPr>
          <w:rFonts w:ascii="Times New Roman" w:hAnsi="Times New Roman" w:cs="Times New Roman"/>
          <w:sz w:val="28"/>
          <w:szCs w:val="28"/>
        </w:rPr>
        <w:t>МАОУ Верховинская СОШ № 29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Тимкина А.В. в дистанционном </w:t>
      </w:r>
      <w:r w:rsidR="00D71E67">
        <w:rPr>
          <w:rFonts w:ascii="Times New Roman" w:hAnsi="Times New Roman" w:cs="Times New Roman"/>
          <w:sz w:val="28"/>
          <w:szCs w:val="28"/>
        </w:rPr>
        <w:t>конкурсе «Боевой листок».</w:t>
      </w:r>
    </w:p>
    <w:p w14:paraId="31E0A774" w14:textId="19B0BAC6" w:rsidR="00D71E67" w:rsidRDefault="00D71E67" w:rsidP="00D71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1E67">
        <w:rPr>
          <w:rFonts w:ascii="Times New Roman" w:hAnsi="Times New Roman" w:cs="Times New Roman"/>
          <w:sz w:val="28"/>
          <w:szCs w:val="28"/>
        </w:rPr>
        <w:t>Стражков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71E67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D71E6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71E67">
        <w:rPr>
          <w:rFonts w:ascii="Times New Roman" w:hAnsi="Times New Roman" w:cs="Times New Roman"/>
          <w:sz w:val="28"/>
          <w:szCs w:val="28"/>
        </w:rPr>
        <w:t>. директора МКУ "Центр системы образования ТГО”</w:t>
      </w:r>
      <w:r>
        <w:rPr>
          <w:rFonts w:ascii="Times New Roman" w:hAnsi="Times New Roman" w:cs="Times New Roman"/>
          <w:sz w:val="28"/>
          <w:szCs w:val="28"/>
        </w:rPr>
        <w:t xml:space="preserve">, о </w:t>
      </w:r>
      <w:r w:rsidRPr="00D71E67">
        <w:rPr>
          <w:rFonts w:ascii="Times New Roman" w:hAnsi="Times New Roman" w:cs="Times New Roman"/>
          <w:sz w:val="28"/>
          <w:szCs w:val="28"/>
        </w:rPr>
        <w:t>подведении итогов муниципального этапа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71E67">
        <w:rPr>
          <w:rFonts w:ascii="Times New Roman" w:hAnsi="Times New Roman" w:cs="Times New Roman"/>
          <w:sz w:val="28"/>
          <w:szCs w:val="28"/>
        </w:rPr>
        <w:t xml:space="preserve">педагогического проекта «Будь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71E67">
        <w:rPr>
          <w:rFonts w:ascii="Times New Roman" w:hAnsi="Times New Roman" w:cs="Times New Roman"/>
          <w:sz w:val="28"/>
          <w:szCs w:val="28"/>
        </w:rPr>
        <w:t>доров!»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55B1FE" w14:textId="7D41FEA9" w:rsidR="00D71E67" w:rsidRDefault="00D71E67" w:rsidP="00D71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проекте в этом году участвует 22 класса – 308 учеников, участвуют все образовательные организации, кроме </w:t>
      </w:r>
      <w:r w:rsidRPr="00D71E67">
        <w:rPr>
          <w:rFonts w:ascii="Times New Roman" w:hAnsi="Times New Roman" w:cs="Times New Roman"/>
          <w:sz w:val="28"/>
          <w:szCs w:val="28"/>
        </w:rPr>
        <w:t xml:space="preserve">МБОУ Тугулымская </w:t>
      </w:r>
      <w:r>
        <w:rPr>
          <w:rFonts w:ascii="Times New Roman" w:hAnsi="Times New Roman" w:cs="Times New Roman"/>
          <w:sz w:val="28"/>
          <w:szCs w:val="28"/>
        </w:rPr>
        <w:t xml:space="preserve">ВСОШ, на данный момент еще идет ГТО, не прошли участие 7,8 классы в трех школах. На данный момент подведены 3 конкурса: настольных игр, конкурс видеороликов и конкурс </w:t>
      </w:r>
      <w:r w:rsidRPr="00D71E67">
        <w:rPr>
          <w:rFonts w:ascii="Times New Roman" w:hAnsi="Times New Roman" w:cs="Times New Roman"/>
          <w:sz w:val="28"/>
          <w:szCs w:val="28"/>
        </w:rPr>
        <w:t>агитбригад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D39D44" w14:textId="5806686F" w:rsidR="00D71E67" w:rsidRDefault="00A07E60" w:rsidP="00D71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Награждаются</w:t>
      </w:r>
      <w:r w:rsidRPr="00A07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8-классов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75A12C" w14:textId="58497DEE" w:rsidR="00D71E67" w:rsidRDefault="00D71E67" w:rsidP="00D71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66971723"/>
      <w:bookmarkStart w:id="14" w:name="_Hlk66971712"/>
      <w:bookmarkStart w:id="15" w:name="_Hlk66974728"/>
      <w:r w:rsidRPr="00D71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1E67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Pr="00D71E67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– 8-й класс </w:t>
      </w:r>
      <w:bookmarkEnd w:id="14"/>
      <w:r w:rsidRPr="00D71E67">
        <w:rPr>
          <w:rFonts w:ascii="Times New Roman" w:hAnsi="Times New Roman" w:cs="Times New Roman"/>
          <w:sz w:val="28"/>
          <w:szCs w:val="28"/>
        </w:rPr>
        <w:t>МБОУ Ертарская СОШ № 27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BD764A">
        <w:rPr>
          <w:rFonts w:ascii="Times New Roman" w:hAnsi="Times New Roman" w:cs="Times New Roman"/>
          <w:sz w:val="28"/>
          <w:szCs w:val="28"/>
        </w:rPr>
        <w:t>Жихаренко</w:t>
      </w:r>
      <w:proofErr w:type="spellEnd"/>
      <w:r w:rsidR="00BD764A">
        <w:rPr>
          <w:rFonts w:ascii="Times New Roman" w:hAnsi="Times New Roman" w:cs="Times New Roman"/>
          <w:sz w:val="28"/>
          <w:szCs w:val="28"/>
        </w:rPr>
        <w:t xml:space="preserve"> Т.Н.,</w:t>
      </w:r>
      <w:r w:rsidR="00BD764A" w:rsidRPr="00BD764A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66971885"/>
      <w:bookmarkStart w:id="17" w:name="_Hlk66974824"/>
      <w:r w:rsidR="00BD764A" w:rsidRPr="00BD76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764A" w:rsidRPr="00D71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764A" w:rsidRPr="00BD764A">
        <w:rPr>
          <w:rFonts w:ascii="Times New Roman" w:hAnsi="Times New Roman" w:cs="Times New Roman"/>
          <w:sz w:val="28"/>
          <w:szCs w:val="28"/>
        </w:rPr>
        <w:t xml:space="preserve"> место – </w:t>
      </w:r>
      <w:bookmarkEnd w:id="17"/>
      <w:r w:rsidR="00BD764A" w:rsidRPr="00BD764A">
        <w:rPr>
          <w:rFonts w:ascii="Times New Roman" w:hAnsi="Times New Roman" w:cs="Times New Roman"/>
          <w:sz w:val="28"/>
          <w:szCs w:val="28"/>
        </w:rPr>
        <w:t>8-й класс</w:t>
      </w:r>
      <w:r w:rsidR="00BD764A">
        <w:rPr>
          <w:rFonts w:ascii="Times New Roman" w:hAnsi="Times New Roman" w:cs="Times New Roman"/>
          <w:sz w:val="28"/>
          <w:szCs w:val="28"/>
        </w:rPr>
        <w:t xml:space="preserve"> </w:t>
      </w:r>
      <w:bookmarkEnd w:id="16"/>
      <w:r w:rsidR="00BD764A" w:rsidRPr="00BD764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D764A" w:rsidRPr="00BD764A">
        <w:rPr>
          <w:rFonts w:ascii="Times New Roman" w:hAnsi="Times New Roman" w:cs="Times New Roman"/>
          <w:sz w:val="28"/>
          <w:szCs w:val="28"/>
        </w:rPr>
        <w:t>Ядрышниковская</w:t>
      </w:r>
      <w:proofErr w:type="spellEnd"/>
      <w:r w:rsidR="00BD764A" w:rsidRPr="00BD764A">
        <w:rPr>
          <w:rFonts w:ascii="Times New Roman" w:hAnsi="Times New Roman" w:cs="Times New Roman"/>
          <w:sz w:val="28"/>
          <w:szCs w:val="28"/>
        </w:rPr>
        <w:t xml:space="preserve"> ООШ №22</w:t>
      </w:r>
      <w:r w:rsidR="00BD764A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BD764A">
        <w:rPr>
          <w:rFonts w:ascii="Times New Roman" w:hAnsi="Times New Roman" w:cs="Times New Roman"/>
          <w:sz w:val="28"/>
          <w:szCs w:val="28"/>
        </w:rPr>
        <w:lastRenderedPageBreak/>
        <w:t xml:space="preserve">Федорова А.Н., </w:t>
      </w:r>
      <w:r w:rsidR="00BD764A" w:rsidRPr="00BD76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D764A" w:rsidRPr="00BD764A">
        <w:rPr>
          <w:rFonts w:ascii="Times New Roman" w:hAnsi="Times New Roman" w:cs="Times New Roman"/>
          <w:sz w:val="28"/>
          <w:szCs w:val="28"/>
        </w:rPr>
        <w:t xml:space="preserve"> место – 8-й класс</w:t>
      </w:r>
      <w:r w:rsidR="00BD764A">
        <w:rPr>
          <w:rFonts w:ascii="Times New Roman" w:hAnsi="Times New Roman" w:cs="Times New Roman"/>
          <w:sz w:val="28"/>
          <w:szCs w:val="28"/>
        </w:rPr>
        <w:t xml:space="preserve"> </w:t>
      </w:r>
      <w:r w:rsidR="00BD764A" w:rsidRPr="00BD764A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BD764A" w:rsidRPr="00BD764A">
        <w:rPr>
          <w:rFonts w:ascii="Times New Roman" w:hAnsi="Times New Roman" w:cs="Times New Roman"/>
          <w:sz w:val="28"/>
          <w:szCs w:val="28"/>
        </w:rPr>
        <w:t>Ошкуковская</w:t>
      </w:r>
      <w:proofErr w:type="spellEnd"/>
      <w:r w:rsidR="00BD764A" w:rsidRPr="00BD764A">
        <w:rPr>
          <w:rFonts w:ascii="Times New Roman" w:hAnsi="Times New Roman" w:cs="Times New Roman"/>
          <w:sz w:val="28"/>
          <w:szCs w:val="28"/>
        </w:rPr>
        <w:t xml:space="preserve"> СОШ № 31</w:t>
      </w:r>
      <w:r w:rsidR="00BD764A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BD764A">
        <w:rPr>
          <w:rFonts w:ascii="Times New Roman" w:hAnsi="Times New Roman" w:cs="Times New Roman"/>
          <w:sz w:val="28"/>
          <w:szCs w:val="28"/>
        </w:rPr>
        <w:t>Трошкова</w:t>
      </w:r>
      <w:proofErr w:type="spellEnd"/>
      <w:r w:rsidR="00BD764A">
        <w:rPr>
          <w:rFonts w:ascii="Times New Roman" w:hAnsi="Times New Roman" w:cs="Times New Roman"/>
          <w:sz w:val="28"/>
          <w:szCs w:val="28"/>
        </w:rPr>
        <w:t xml:space="preserve"> И.А.</w:t>
      </w:r>
    </w:p>
    <w:p w14:paraId="00B51064" w14:textId="0586779C" w:rsidR="00A07E60" w:rsidRDefault="00A07E60" w:rsidP="00D71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зачеты: </w:t>
      </w:r>
      <w:r w:rsidRPr="00A07E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7E60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- Токарева А. </w:t>
      </w:r>
      <w:r w:rsidRPr="00A07E60">
        <w:rPr>
          <w:rFonts w:ascii="Times New Roman" w:hAnsi="Times New Roman" w:cs="Times New Roman"/>
          <w:sz w:val="28"/>
          <w:szCs w:val="28"/>
        </w:rPr>
        <w:t>МАОУ Верховинская СОШ № 29</w:t>
      </w:r>
      <w:r>
        <w:rPr>
          <w:rFonts w:ascii="Times New Roman" w:hAnsi="Times New Roman" w:cs="Times New Roman"/>
          <w:sz w:val="28"/>
          <w:szCs w:val="28"/>
        </w:rPr>
        <w:t xml:space="preserve">, Боташева У. </w:t>
      </w:r>
      <w:bookmarkStart w:id="18" w:name="_Hlk66974893"/>
      <w:r w:rsidRPr="00A07E60">
        <w:rPr>
          <w:rFonts w:ascii="Times New Roman" w:hAnsi="Times New Roman" w:cs="Times New Roman"/>
          <w:sz w:val="28"/>
          <w:szCs w:val="28"/>
        </w:rPr>
        <w:t>МБОУ Ертарская СОШ № 27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End w:id="18"/>
      <w:r w:rsidRPr="00A07E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7E60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Муравьева А. </w:t>
      </w:r>
      <w:r w:rsidRPr="00A07E60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A07E60">
        <w:rPr>
          <w:rFonts w:ascii="Times New Roman" w:hAnsi="Times New Roman" w:cs="Times New Roman"/>
          <w:sz w:val="28"/>
          <w:szCs w:val="28"/>
        </w:rPr>
        <w:t>Ошкуковская</w:t>
      </w:r>
      <w:proofErr w:type="spellEnd"/>
      <w:r w:rsidRPr="00A07E60">
        <w:rPr>
          <w:rFonts w:ascii="Times New Roman" w:hAnsi="Times New Roman" w:cs="Times New Roman"/>
          <w:sz w:val="28"/>
          <w:szCs w:val="28"/>
        </w:rPr>
        <w:t xml:space="preserve"> СОШ № 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Pr="00A07E60">
        <w:rPr>
          <w:rFonts w:ascii="Times New Roman" w:hAnsi="Times New Roman" w:cs="Times New Roman"/>
          <w:sz w:val="28"/>
          <w:szCs w:val="28"/>
        </w:rPr>
        <w:t>МБОУ Ертарская СОШ № 27,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E6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7E60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bookmarkStart w:id="19" w:name="_Hlk66974999"/>
      <w:r w:rsidRPr="00A07E60">
        <w:rPr>
          <w:rFonts w:ascii="Times New Roman" w:hAnsi="Times New Roman" w:cs="Times New Roman"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End w:id="19"/>
      <w:r>
        <w:rPr>
          <w:rFonts w:ascii="Times New Roman" w:hAnsi="Times New Roman" w:cs="Times New Roman"/>
          <w:sz w:val="28"/>
          <w:szCs w:val="28"/>
        </w:rPr>
        <w:t xml:space="preserve">Сидорова С. </w:t>
      </w:r>
      <w:r w:rsidRPr="00A07E60">
        <w:rPr>
          <w:rFonts w:ascii="Times New Roman" w:hAnsi="Times New Roman" w:cs="Times New Roman"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A753F2" w14:textId="3899CDF4" w:rsidR="00A07E60" w:rsidRDefault="00A07E60" w:rsidP="00D71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конкурс агитбригад «Чистое сердце-живая планета!»</w:t>
      </w:r>
    </w:p>
    <w:p w14:paraId="7F7EDD08" w14:textId="352738D6" w:rsidR="00A07E60" w:rsidRDefault="00A07E60" w:rsidP="00D71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A07E6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– 9 б класс </w:t>
      </w:r>
      <w:proofErr w:type="spellStart"/>
      <w:r w:rsidRPr="00A07E60"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 w:rsidRPr="00A07E60">
        <w:rPr>
          <w:rFonts w:ascii="Times New Roman" w:hAnsi="Times New Roman" w:cs="Times New Roman"/>
          <w:sz w:val="28"/>
          <w:szCs w:val="28"/>
        </w:rPr>
        <w:t xml:space="preserve"> СОШ № 25</w:t>
      </w:r>
      <w:r>
        <w:rPr>
          <w:rFonts w:ascii="Times New Roman" w:hAnsi="Times New Roman" w:cs="Times New Roman"/>
          <w:sz w:val="28"/>
          <w:szCs w:val="28"/>
        </w:rPr>
        <w:t xml:space="preserve">, Диплом </w:t>
      </w:r>
      <w:r w:rsidRPr="00A07E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7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– 8 класс </w:t>
      </w:r>
      <w:r w:rsidRPr="00A07E60">
        <w:rPr>
          <w:rFonts w:ascii="Times New Roman" w:hAnsi="Times New Roman" w:cs="Times New Roman"/>
          <w:sz w:val="28"/>
          <w:szCs w:val="28"/>
        </w:rPr>
        <w:t>МБОУ Двинская СОШ № 28</w:t>
      </w:r>
      <w:r>
        <w:rPr>
          <w:rFonts w:ascii="Times New Roman" w:hAnsi="Times New Roman" w:cs="Times New Roman"/>
          <w:sz w:val="28"/>
          <w:szCs w:val="28"/>
        </w:rPr>
        <w:t xml:space="preserve">, Диплом </w:t>
      </w:r>
      <w:r w:rsidRPr="00A07E6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7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– 7 класс </w:t>
      </w:r>
      <w:r w:rsidRPr="00A07E60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A07E60">
        <w:rPr>
          <w:rFonts w:ascii="Times New Roman" w:hAnsi="Times New Roman" w:cs="Times New Roman"/>
          <w:sz w:val="28"/>
          <w:szCs w:val="28"/>
        </w:rPr>
        <w:t>Заводоуспенская</w:t>
      </w:r>
      <w:proofErr w:type="spellEnd"/>
      <w:r w:rsidRPr="00A07E60">
        <w:rPr>
          <w:rFonts w:ascii="Times New Roman" w:hAnsi="Times New Roman" w:cs="Times New Roman"/>
          <w:sz w:val="28"/>
          <w:szCs w:val="28"/>
        </w:rPr>
        <w:t xml:space="preserve"> СОШ № 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2DF3">
        <w:rPr>
          <w:rFonts w:ascii="Times New Roman" w:hAnsi="Times New Roman" w:cs="Times New Roman"/>
          <w:sz w:val="28"/>
          <w:szCs w:val="28"/>
        </w:rPr>
        <w:t xml:space="preserve">9 класс </w:t>
      </w:r>
      <w:r w:rsidR="00B62DF3" w:rsidRPr="00B62DF3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62DF3" w:rsidRPr="00B62DF3">
        <w:rPr>
          <w:rFonts w:ascii="Times New Roman" w:hAnsi="Times New Roman" w:cs="Times New Roman"/>
          <w:sz w:val="28"/>
          <w:szCs w:val="28"/>
        </w:rPr>
        <w:t>Гилевская</w:t>
      </w:r>
      <w:proofErr w:type="spellEnd"/>
      <w:r w:rsidR="00B62DF3" w:rsidRPr="00B62DF3">
        <w:rPr>
          <w:rFonts w:ascii="Times New Roman" w:hAnsi="Times New Roman" w:cs="Times New Roman"/>
          <w:sz w:val="28"/>
          <w:szCs w:val="28"/>
        </w:rPr>
        <w:t xml:space="preserve"> ООШ № 19</w:t>
      </w:r>
      <w:r w:rsidR="00B62DF3">
        <w:rPr>
          <w:rFonts w:ascii="Times New Roman" w:hAnsi="Times New Roman" w:cs="Times New Roman"/>
          <w:sz w:val="28"/>
          <w:szCs w:val="28"/>
        </w:rPr>
        <w:t>.</w:t>
      </w:r>
    </w:p>
    <w:p w14:paraId="7047FE49" w14:textId="60DAB4B8" w:rsidR="00B62DF3" w:rsidRDefault="00B62DF3" w:rsidP="00D71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DF3">
        <w:rPr>
          <w:rFonts w:ascii="Times New Roman" w:hAnsi="Times New Roman" w:cs="Times New Roman"/>
          <w:b/>
          <w:bCs/>
          <w:sz w:val="28"/>
          <w:szCs w:val="28"/>
        </w:rPr>
        <w:t>Слушали Свищеву Л.П.</w:t>
      </w:r>
      <w:r>
        <w:rPr>
          <w:rFonts w:ascii="Times New Roman" w:hAnsi="Times New Roman" w:cs="Times New Roman"/>
          <w:sz w:val="28"/>
          <w:szCs w:val="28"/>
        </w:rPr>
        <w:t xml:space="preserve"> Продолжается спартакиада спортивных школьных клубов, рекомендуется провести школьные спортивные игры, школьные спортивные соревнования. Работать по внесению в реестр школьных спортивных клубов. Планируется Международная акция сад памяти, год к 80-летию начало войны, цель акции: высадить 27 млн. деревьев, в память о каждом погибшем в годы Великой Отечественной войны. Провести акцию рекомендуют 25 мая 2021 года, с участием школьников. </w:t>
      </w:r>
    </w:p>
    <w:p w14:paraId="4153EC68" w14:textId="521AF0A9" w:rsidR="00B62DF3" w:rsidRPr="00A07E60" w:rsidRDefault="00B62DF3" w:rsidP="00D71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вакцинации- вакцины пока нет, придет в конце марта возможно. </w:t>
      </w:r>
    </w:p>
    <w:p w14:paraId="67D34FA3" w14:textId="1284DF14" w:rsidR="00D71E67" w:rsidRPr="00D71E67" w:rsidRDefault="00D71E67" w:rsidP="00D71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D2254" w14:textId="758BF64F" w:rsidR="00C039B8" w:rsidRDefault="00C039B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49A34" w14:textId="77777777" w:rsid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BA577" w14:textId="77777777" w:rsidR="00B91A88" w:rsidRPr="00B91A88" w:rsidRDefault="00B91A88" w:rsidP="00B91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FC4C6" w14:textId="77777777" w:rsidR="000F7CBB" w:rsidRPr="000F7CBB" w:rsidRDefault="000F7CBB" w:rsidP="000F7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0D0D6" w14:textId="0683870A" w:rsidR="000F7CBB" w:rsidRPr="000F7CBB" w:rsidRDefault="000F7CBB" w:rsidP="000F7C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6EE62" w14:textId="75287582" w:rsidR="00CB6BA5" w:rsidRDefault="00CB6BA5" w:rsidP="00687F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BC0E5" w14:textId="43A3E363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5730C6" w14:textId="08F6CD50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2F1E12" w14:textId="4DA1A418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20FF37" w14:textId="05EBBA4D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56BCDE" w14:textId="7D986085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BBC048" w14:textId="12CC6EA3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BD2CF2" w14:textId="77777777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0BFA3A" w14:textId="1D8B4396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AC9F89" w14:textId="3370F1EC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FDADD7" w14:textId="3502BB54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D959C6" w14:textId="6155D15D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4DC96F" w14:textId="27356956" w:rsid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16E30E" w14:textId="77777777" w:rsidR="00CB6BA5" w:rsidRPr="00CB6BA5" w:rsidRDefault="00CB6BA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B6BA5" w:rsidRPr="00CB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2853"/>
    <w:multiLevelType w:val="hybridMultilevel"/>
    <w:tmpl w:val="1ECCD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05B48"/>
    <w:multiLevelType w:val="hybridMultilevel"/>
    <w:tmpl w:val="5BCC0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7159B"/>
    <w:multiLevelType w:val="hybridMultilevel"/>
    <w:tmpl w:val="B6D83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134EA"/>
    <w:multiLevelType w:val="hybridMultilevel"/>
    <w:tmpl w:val="6574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14"/>
    <w:rsid w:val="000111AD"/>
    <w:rsid w:val="000324FF"/>
    <w:rsid w:val="00043D0E"/>
    <w:rsid w:val="000F7CBB"/>
    <w:rsid w:val="001B1FA8"/>
    <w:rsid w:val="002E7AAA"/>
    <w:rsid w:val="00307F1B"/>
    <w:rsid w:val="003251C1"/>
    <w:rsid w:val="00440F54"/>
    <w:rsid w:val="0055044B"/>
    <w:rsid w:val="00634BFE"/>
    <w:rsid w:val="00666DBA"/>
    <w:rsid w:val="0067632C"/>
    <w:rsid w:val="00687F92"/>
    <w:rsid w:val="006B467B"/>
    <w:rsid w:val="00786101"/>
    <w:rsid w:val="00813542"/>
    <w:rsid w:val="00944C8D"/>
    <w:rsid w:val="00A07E60"/>
    <w:rsid w:val="00A1757B"/>
    <w:rsid w:val="00A2618A"/>
    <w:rsid w:val="00B55305"/>
    <w:rsid w:val="00B62DF3"/>
    <w:rsid w:val="00B774DE"/>
    <w:rsid w:val="00B91A88"/>
    <w:rsid w:val="00BD764A"/>
    <w:rsid w:val="00C039B8"/>
    <w:rsid w:val="00C42824"/>
    <w:rsid w:val="00C463E1"/>
    <w:rsid w:val="00CB6BA5"/>
    <w:rsid w:val="00D23B14"/>
    <w:rsid w:val="00D71E67"/>
    <w:rsid w:val="00D976FE"/>
    <w:rsid w:val="00DF0F77"/>
    <w:rsid w:val="00E165F4"/>
    <w:rsid w:val="00E97A85"/>
    <w:rsid w:val="00EC4677"/>
    <w:rsid w:val="00F3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CA92"/>
  <w15:chartTrackingRefBased/>
  <w15:docId w15:val="{3C994502-38BF-4B74-9D85-1790A578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BA5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CC05-9839-423E-B59F-F9B927FF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12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2021-03-17T08:35:00Z</dcterms:created>
  <dcterms:modified xsi:type="dcterms:W3CDTF">2021-03-18T11:04:00Z</dcterms:modified>
</cp:coreProperties>
</file>