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83" w:rsidRDefault="00A12B83" w:rsidP="00A12B8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1 к приказу</w:t>
      </w:r>
    </w:p>
    <w:p w:rsidR="00A12B83" w:rsidRDefault="00A12B83" w:rsidP="00A12B8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Начальника Управления образования </w:t>
      </w:r>
    </w:p>
    <w:p w:rsidR="00A12B83" w:rsidRDefault="00A12B83" w:rsidP="00A12B8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ТГО</w:t>
      </w:r>
    </w:p>
    <w:p w:rsidR="00A12B83" w:rsidRDefault="00A12B83" w:rsidP="00A12B83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148/1   от 31.10.2019   года</w:t>
      </w:r>
    </w:p>
    <w:p w:rsidR="00A12B83" w:rsidRDefault="00A12B83" w:rsidP="00A12B8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СОСТАВ </w:t>
      </w:r>
    </w:p>
    <w:p w:rsidR="00A12B83" w:rsidRDefault="00A12B83" w:rsidP="00A12B8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оргкомитета  муниципального  этапа</w:t>
      </w:r>
    </w:p>
    <w:p w:rsidR="00A12B83" w:rsidRDefault="00A12B83" w:rsidP="00A12B8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Всероссийской олимпиады школьников </w:t>
      </w:r>
    </w:p>
    <w:p w:rsidR="00A12B83" w:rsidRDefault="00A12B83" w:rsidP="00A12B83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Свищева Л.П. –   начальник Управления образования администрации ТГО, председатель.</w:t>
      </w:r>
    </w:p>
    <w:p w:rsidR="00A12B83" w:rsidRPr="00702B38" w:rsidRDefault="00A12B83" w:rsidP="00A12B83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</w:p>
    <w:p w:rsidR="00A12B83" w:rsidRPr="00702B38" w:rsidRDefault="00A12B83" w:rsidP="00A12B83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>Члены оргкомитета:</w:t>
      </w:r>
    </w:p>
    <w:p w:rsidR="00A12B83" w:rsidRPr="00702B38" w:rsidRDefault="00A12B83" w:rsidP="00A12B83">
      <w:pPr>
        <w:jc w:val="both"/>
        <w:rPr>
          <w:rFonts w:eastAsia="Times New Roman"/>
          <w:sz w:val="28"/>
          <w:szCs w:val="28"/>
          <w:lang w:eastAsia="ru-RU"/>
        </w:rPr>
      </w:pPr>
      <w:r w:rsidRPr="00702B38">
        <w:rPr>
          <w:rFonts w:eastAsia="Times New Roman"/>
          <w:sz w:val="28"/>
          <w:szCs w:val="28"/>
          <w:lang w:eastAsia="ru-RU"/>
        </w:rPr>
        <w:t xml:space="preserve">Кондратьева С.А. – </w:t>
      </w:r>
      <w:r>
        <w:rPr>
          <w:rFonts w:eastAsia="Times New Roman"/>
          <w:sz w:val="28"/>
          <w:szCs w:val="28"/>
          <w:lang w:eastAsia="ru-RU"/>
        </w:rPr>
        <w:t>директор МКУ «Центр системы образования ТГО».</w:t>
      </w:r>
    </w:p>
    <w:p w:rsidR="00A12B83" w:rsidRDefault="00A12B83" w:rsidP="00A12B83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Стражкова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Н.А. - </w:t>
      </w:r>
      <w:r w:rsidRPr="00DC2752">
        <w:rPr>
          <w:rFonts w:eastAsia="Times New Roman"/>
          <w:sz w:val="28"/>
          <w:szCs w:val="28"/>
          <w:lang w:eastAsia="ru-RU"/>
        </w:rPr>
        <w:t xml:space="preserve">методист МКУ «Центр системы образования ТГО».  </w:t>
      </w:r>
    </w:p>
    <w:p w:rsidR="00A12B83" w:rsidRDefault="00A12B83" w:rsidP="00A12B83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Селина Г.Г. – директор МБОУ ДО «</w:t>
      </w:r>
      <w:proofErr w:type="spellStart"/>
      <w:r>
        <w:rPr>
          <w:rFonts w:eastAsia="Times New Roman"/>
          <w:sz w:val="28"/>
          <w:szCs w:val="28"/>
          <w:lang w:eastAsia="ru-RU"/>
        </w:rPr>
        <w:t>Тугулымская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станция юных туристов».</w:t>
      </w:r>
    </w:p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B83"/>
    <w:rsid w:val="0031443A"/>
    <w:rsid w:val="00532EEB"/>
    <w:rsid w:val="00543041"/>
    <w:rsid w:val="007241C7"/>
    <w:rsid w:val="00A1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Home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2021-03-29T08:40:00Z</dcterms:created>
  <dcterms:modified xsi:type="dcterms:W3CDTF">2021-03-29T08:44:00Z</dcterms:modified>
</cp:coreProperties>
</file>