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C0" w:rsidRPr="00414FEF" w:rsidRDefault="00B40C12" w:rsidP="00B40C12">
      <w:pPr>
        <w:jc w:val="center"/>
        <w:rPr>
          <w:rFonts w:ascii="Times New Roman" w:hAnsi="Times New Roman" w:cs="Times New Roman"/>
          <w:sz w:val="24"/>
        </w:rPr>
      </w:pPr>
      <w:r w:rsidRPr="00B40C12">
        <w:rPr>
          <w:rFonts w:ascii="Times New Roman" w:hAnsi="Times New Roman" w:cs="Times New Roman"/>
          <w:sz w:val="24"/>
        </w:rPr>
        <w:t>АНАЛИЗ РЕЗУЛЬТАТОВ ВПР В 5-7 КЛАССАХ</w:t>
      </w:r>
      <w:r w:rsidR="008406C1">
        <w:rPr>
          <w:rFonts w:ascii="Times New Roman" w:hAnsi="Times New Roman" w:cs="Times New Roman"/>
          <w:sz w:val="24"/>
        </w:rPr>
        <w:br/>
        <w:t>2020-2021 учебный год (осень)</w:t>
      </w:r>
    </w:p>
    <w:p w:rsidR="004C23FB" w:rsidRPr="00186F73" w:rsidRDefault="00186F73" w:rsidP="00B40C12">
      <w:pPr>
        <w:jc w:val="center"/>
        <w:rPr>
          <w:rFonts w:ascii="Times New Roman" w:hAnsi="Times New Roman" w:cs="Times New Roman"/>
          <w:b/>
          <w:sz w:val="32"/>
        </w:rPr>
      </w:pPr>
      <w:r w:rsidRPr="00186F73">
        <w:rPr>
          <w:rFonts w:ascii="Times New Roman" w:hAnsi="Times New Roman" w:cs="Times New Roman"/>
          <w:b/>
          <w:sz w:val="32"/>
        </w:rPr>
        <w:t>5 КЛАСС</w:t>
      </w:r>
    </w:p>
    <w:p w:rsidR="00FF68B2" w:rsidRPr="00FF68B2" w:rsidRDefault="008406C1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дистанционным обучением из-за пандемии ковид-19 ВПР 2020 года были проведены не весной, как обычно, а осенью. </w:t>
      </w:r>
      <w:r w:rsidR="00FF68B2" w:rsidRPr="00FF68B2">
        <w:rPr>
          <w:rFonts w:ascii="Times New Roman" w:hAnsi="Times New Roman" w:cs="Times New Roman"/>
          <w:sz w:val="24"/>
        </w:rPr>
        <w:t xml:space="preserve">Всего в ней приняли участие </w:t>
      </w:r>
      <w:r>
        <w:rPr>
          <w:rFonts w:ascii="Times New Roman" w:hAnsi="Times New Roman" w:cs="Times New Roman"/>
          <w:sz w:val="24"/>
        </w:rPr>
        <w:t>233 пятиклассника</w:t>
      </w:r>
      <w:r w:rsidR="00FF68B2">
        <w:rPr>
          <w:rFonts w:ascii="Times New Roman" w:hAnsi="Times New Roman" w:cs="Times New Roman"/>
          <w:sz w:val="24"/>
        </w:rPr>
        <w:t xml:space="preserve">, что на </w:t>
      </w:r>
      <w:r w:rsidR="00D31A1F">
        <w:rPr>
          <w:rFonts w:ascii="Times New Roman" w:hAnsi="Times New Roman" w:cs="Times New Roman"/>
          <w:sz w:val="24"/>
        </w:rPr>
        <w:t>27 человек меньше 2019</w:t>
      </w:r>
      <w:r w:rsidR="00FF68B2">
        <w:rPr>
          <w:rFonts w:ascii="Times New Roman" w:hAnsi="Times New Roman" w:cs="Times New Roman"/>
          <w:sz w:val="24"/>
        </w:rPr>
        <w:t xml:space="preserve"> года – 2</w:t>
      </w:r>
      <w:r w:rsidR="00D31A1F">
        <w:rPr>
          <w:rFonts w:ascii="Times New Roman" w:hAnsi="Times New Roman" w:cs="Times New Roman"/>
          <w:sz w:val="24"/>
        </w:rPr>
        <w:t>60</w:t>
      </w:r>
      <w:r w:rsidR="00FF68B2">
        <w:rPr>
          <w:rFonts w:ascii="Times New Roman" w:hAnsi="Times New Roman" w:cs="Times New Roman"/>
          <w:sz w:val="24"/>
        </w:rPr>
        <w:t xml:space="preserve"> человек.</w:t>
      </w:r>
    </w:p>
    <w:p w:rsidR="00FF68B2" w:rsidRPr="00FF68B2" w:rsidRDefault="00D31A1F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Структура </w:t>
      </w:r>
      <w:r w:rsidR="00FF68B2" w:rsidRPr="00FF68B2">
        <w:rPr>
          <w:rFonts w:ascii="Times New Roman" w:hAnsi="Times New Roman" w:cs="Times New Roman"/>
          <w:sz w:val="24"/>
        </w:rPr>
        <w:t xml:space="preserve">ВПР </w:t>
      </w:r>
      <w:r>
        <w:rPr>
          <w:rFonts w:ascii="Times New Roman" w:hAnsi="Times New Roman" w:cs="Times New Roman"/>
          <w:sz w:val="24"/>
        </w:rPr>
        <w:t xml:space="preserve">этого года осталась без изменений и включала в себя </w:t>
      </w:r>
      <w:r w:rsidR="00476DF0">
        <w:rPr>
          <w:rFonts w:ascii="Times New Roman" w:hAnsi="Times New Roman" w:cs="Times New Roman"/>
          <w:sz w:val="24"/>
        </w:rPr>
        <w:t xml:space="preserve">12 заданий, в том числе 5 заданий к приведенному тексту для чтения; задания </w:t>
      </w:r>
      <w:r w:rsidR="00127686">
        <w:rPr>
          <w:rFonts w:ascii="Times New Roman" w:hAnsi="Times New Roman" w:cs="Times New Roman"/>
          <w:sz w:val="24"/>
        </w:rPr>
        <w:t>1-9 – развернутый ответ, задания 10-12 – краткий ответ в виде слова (сочетания слов). Время выполнения – 60 минут.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 xml:space="preserve">Задания </w:t>
      </w:r>
      <w:r w:rsidR="00127686">
        <w:rPr>
          <w:rFonts w:ascii="Times New Roman" w:hAnsi="Times New Roman" w:cs="Times New Roman"/>
          <w:sz w:val="24"/>
        </w:rPr>
        <w:t>ВПР</w:t>
      </w:r>
      <w:r w:rsidRPr="00FF68B2">
        <w:rPr>
          <w:rFonts w:ascii="Times New Roman" w:hAnsi="Times New Roman" w:cs="Times New Roman"/>
          <w:sz w:val="24"/>
        </w:rPr>
        <w:t xml:space="preserve"> по русскому языку для пятого класса были направлены на выявление уровня владения базовыми предметными правописными и учебно-языковыми фонетическими, морфемными, морфологическими и синтаксическими умениями, а также унив</w:t>
      </w:r>
      <w:r w:rsidR="00127686">
        <w:rPr>
          <w:rFonts w:ascii="Times New Roman" w:hAnsi="Times New Roman" w:cs="Times New Roman"/>
          <w:sz w:val="24"/>
        </w:rPr>
        <w:t>ерсальными учебными действиями.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FF68B2">
        <w:rPr>
          <w:rFonts w:ascii="Times New Roman" w:hAnsi="Times New Roman" w:cs="Times New Roman"/>
          <w:sz w:val="24"/>
        </w:rPr>
        <w:t>Задание 1 проверяло уровень развития таких видов речевой деятельности (чтения, письма), которые обеспечивают эффективное овладение разными учебными предметами; показывают степень овладения основными нормами литературного языка (орфографическими, пунктуационными); определяют умение соблюдать основные языковые нормы в письменной речи, редактировать письменные тексты разных стилей и жанров в соответствии с нормами современног</w:t>
      </w:r>
      <w:r w:rsidR="00127686">
        <w:rPr>
          <w:rFonts w:ascii="Times New Roman" w:hAnsi="Times New Roman" w:cs="Times New Roman"/>
          <w:sz w:val="24"/>
        </w:rPr>
        <w:t>о русского литературного языка.</w:t>
      </w:r>
      <w:proofErr w:type="gramEnd"/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 xml:space="preserve"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За успешное выполнение задания № 1 </w:t>
      </w:r>
      <w:proofErr w:type="gramStart"/>
      <w:r w:rsidRPr="00FF68B2">
        <w:rPr>
          <w:rFonts w:ascii="Times New Roman" w:hAnsi="Times New Roman" w:cs="Times New Roman"/>
          <w:sz w:val="24"/>
        </w:rPr>
        <w:t>обучающийс</w:t>
      </w:r>
      <w:r w:rsidR="00127686">
        <w:rPr>
          <w:rFonts w:ascii="Times New Roman" w:hAnsi="Times New Roman" w:cs="Times New Roman"/>
          <w:sz w:val="24"/>
        </w:rPr>
        <w:t>я</w:t>
      </w:r>
      <w:proofErr w:type="gramEnd"/>
      <w:r w:rsidR="00127686">
        <w:rPr>
          <w:rFonts w:ascii="Times New Roman" w:hAnsi="Times New Roman" w:cs="Times New Roman"/>
          <w:sz w:val="24"/>
        </w:rPr>
        <w:t xml:space="preserve"> мог получить 9 баллов.</w:t>
      </w:r>
    </w:p>
    <w:p w:rsidR="00B40C1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 xml:space="preserve">Анализ выполнения задания 1 показал, что из общего количества обучающихся по </w:t>
      </w:r>
      <w:r w:rsidR="00127686">
        <w:rPr>
          <w:rFonts w:ascii="Times New Roman" w:hAnsi="Times New Roman" w:cs="Times New Roman"/>
          <w:sz w:val="24"/>
        </w:rPr>
        <w:t>району</w:t>
      </w:r>
      <w:r w:rsidRPr="00FF68B2">
        <w:rPr>
          <w:rFonts w:ascii="Times New Roman" w:hAnsi="Times New Roman" w:cs="Times New Roman"/>
          <w:sz w:val="24"/>
        </w:rPr>
        <w:t xml:space="preserve"> (</w:t>
      </w:r>
      <w:r w:rsidR="00127686">
        <w:rPr>
          <w:rFonts w:ascii="Times New Roman" w:hAnsi="Times New Roman" w:cs="Times New Roman"/>
          <w:sz w:val="24"/>
        </w:rPr>
        <w:t>2</w:t>
      </w:r>
      <w:r w:rsidR="00D31A1F">
        <w:rPr>
          <w:rFonts w:ascii="Times New Roman" w:hAnsi="Times New Roman" w:cs="Times New Roman"/>
          <w:sz w:val="24"/>
        </w:rPr>
        <w:t>33</w:t>
      </w:r>
      <w:r w:rsidRPr="00FF68B2">
        <w:rPr>
          <w:rFonts w:ascii="Times New Roman" w:hAnsi="Times New Roman" w:cs="Times New Roman"/>
          <w:sz w:val="24"/>
        </w:rPr>
        <w:t xml:space="preserve"> человек</w:t>
      </w:r>
      <w:r w:rsidR="00D31A1F">
        <w:rPr>
          <w:rFonts w:ascii="Times New Roman" w:hAnsi="Times New Roman" w:cs="Times New Roman"/>
          <w:sz w:val="24"/>
        </w:rPr>
        <w:t>а</w:t>
      </w:r>
      <w:r w:rsidRPr="00FF68B2">
        <w:rPr>
          <w:rFonts w:ascii="Times New Roman" w:hAnsi="Times New Roman" w:cs="Times New Roman"/>
          <w:sz w:val="24"/>
        </w:rPr>
        <w:t xml:space="preserve">) смогли соблюсти орфографические нормы (1К1) и получили максимальный балл (4 балла) </w:t>
      </w:r>
      <w:r w:rsidR="00E6555C">
        <w:rPr>
          <w:rFonts w:ascii="Times New Roman" w:hAnsi="Times New Roman" w:cs="Times New Roman"/>
          <w:sz w:val="24"/>
        </w:rPr>
        <w:t>46</w:t>
      </w:r>
      <w:r w:rsidRPr="00FF68B2">
        <w:rPr>
          <w:rFonts w:ascii="Times New Roman" w:hAnsi="Times New Roman" w:cs="Times New Roman"/>
          <w:sz w:val="24"/>
        </w:rPr>
        <w:t xml:space="preserve">% пятиклассников. Пунктуационную грамотность </w:t>
      </w:r>
      <w:r w:rsidR="00E6555C">
        <w:rPr>
          <w:rFonts w:ascii="Times New Roman" w:hAnsi="Times New Roman" w:cs="Times New Roman"/>
          <w:sz w:val="24"/>
        </w:rPr>
        <w:t>(1К2) продемонстрировали 25</w:t>
      </w:r>
      <w:r w:rsidRPr="00FF68B2">
        <w:rPr>
          <w:rFonts w:ascii="Times New Roman" w:hAnsi="Times New Roman" w:cs="Times New Roman"/>
          <w:sz w:val="24"/>
        </w:rPr>
        <w:t xml:space="preserve">% учащихся, получив максимальный балл – 3. </w:t>
      </w:r>
      <w:r w:rsidR="00E6555C">
        <w:rPr>
          <w:rFonts w:ascii="Times New Roman" w:hAnsi="Times New Roman" w:cs="Times New Roman"/>
          <w:sz w:val="24"/>
        </w:rPr>
        <w:t>Правильно списали текст (1К3) 81</w:t>
      </w:r>
      <w:r w:rsidRPr="00FF68B2">
        <w:rPr>
          <w:rFonts w:ascii="Times New Roman" w:hAnsi="Times New Roman" w:cs="Times New Roman"/>
          <w:sz w:val="24"/>
        </w:rPr>
        <w:t xml:space="preserve">% учеников пятых классов (максимальный балл – 2). Эти данные представлены в диаграмме 1. Они сравнимы с показателями выполнения пятиклассниками аналогичного задания в </w:t>
      </w:r>
      <w:r w:rsidR="00127686">
        <w:rPr>
          <w:rFonts w:ascii="Times New Roman" w:hAnsi="Times New Roman" w:cs="Times New Roman"/>
          <w:sz w:val="24"/>
        </w:rPr>
        <w:t>2018</w:t>
      </w:r>
      <w:r w:rsidR="00E6555C">
        <w:rPr>
          <w:rFonts w:ascii="Times New Roman" w:hAnsi="Times New Roman" w:cs="Times New Roman"/>
          <w:sz w:val="24"/>
        </w:rPr>
        <w:t>, 2019</w:t>
      </w:r>
      <w:r w:rsidRPr="00FF68B2">
        <w:rPr>
          <w:rFonts w:ascii="Times New Roman" w:hAnsi="Times New Roman" w:cs="Times New Roman"/>
          <w:sz w:val="24"/>
        </w:rPr>
        <w:t xml:space="preserve"> года</w:t>
      </w:r>
      <w:r w:rsidR="00E6555C">
        <w:rPr>
          <w:rFonts w:ascii="Times New Roman" w:hAnsi="Times New Roman" w:cs="Times New Roman"/>
          <w:sz w:val="24"/>
        </w:rPr>
        <w:t>х.</w:t>
      </w:r>
    </w:p>
    <w:p w:rsidR="003F076E" w:rsidRDefault="003F076E" w:rsidP="003F076E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1</w:t>
      </w:r>
    </w:p>
    <w:p w:rsidR="003F076E" w:rsidRDefault="00E6555C" w:rsidP="00982613">
      <w:pPr>
        <w:jc w:val="both"/>
        <w:rPr>
          <w:rFonts w:ascii="Times New Roman" w:hAnsi="Times New Roman" w:cs="Times New Roman"/>
          <w:sz w:val="24"/>
        </w:rPr>
      </w:pPr>
      <w:r w:rsidRPr="00E6555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627409" cy="1559493"/>
            <wp:effectExtent l="19050" t="0" r="21041" b="2607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Выполнение задания 2 ВПР по русскому языку предполагало применение пятиклассниками более широких и системных научных знаний о языке, осознание взаимосвязи уровней и единиц языка, применение знаний базовых понятий лингвистики, основных единиц и грамматических категорий языка, навыков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Максимальный б</w:t>
      </w:r>
      <w:r>
        <w:rPr>
          <w:rFonts w:ascii="Times New Roman" w:hAnsi="Times New Roman" w:cs="Times New Roman"/>
          <w:sz w:val="24"/>
        </w:rPr>
        <w:t>алл за выполнение задания – 12.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lastRenderedPageBreak/>
        <w:t>Задание 2.1 (фонетический разбор) проверяло умение классифицировать согласные звуки по мягкости-твердости в результате фонетического анализа (учебно-языковые опознавательные и классификационные умения). Максимальный ба</w:t>
      </w:r>
      <w:r w:rsidR="00E6555C">
        <w:rPr>
          <w:rFonts w:ascii="Times New Roman" w:hAnsi="Times New Roman" w:cs="Times New Roman"/>
          <w:sz w:val="24"/>
        </w:rPr>
        <w:t>лл за выполнение задания – 3. 43</w:t>
      </w:r>
      <w:r w:rsidRPr="00DE5DE9">
        <w:rPr>
          <w:rFonts w:ascii="Times New Roman" w:hAnsi="Times New Roman" w:cs="Times New Roman"/>
          <w:sz w:val="24"/>
        </w:rPr>
        <w:t xml:space="preserve">% </w:t>
      </w:r>
      <w:proofErr w:type="gramStart"/>
      <w:r w:rsidRPr="00DE5DE9">
        <w:rPr>
          <w:rFonts w:ascii="Times New Roman" w:hAnsi="Times New Roman" w:cs="Times New Roman"/>
          <w:sz w:val="24"/>
        </w:rPr>
        <w:t>обучающихся</w:t>
      </w:r>
      <w:proofErr w:type="gramEnd"/>
      <w:r w:rsidRPr="00DE5DE9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>ерно выполнили этот вид работы.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Выполнение задания 2.2 (морфемный разбор) предполагало умение анализировать структуру слова, проверяло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морфемы. Наряду с этим оно проверяло уровень овладения познавательным универсальным учебным действием – преобразованием информации о структуре слова в графическую схему. Максимальный ба</w:t>
      </w:r>
      <w:r w:rsidR="00E6555C">
        <w:rPr>
          <w:rFonts w:ascii="Times New Roman" w:hAnsi="Times New Roman" w:cs="Times New Roman"/>
          <w:sz w:val="24"/>
        </w:rPr>
        <w:t>лл за выполнение задания – 3. 70</w:t>
      </w:r>
      <w:r w:rsidRPr="00DE5DE9">
        <w:rPr>
          <w:rFonts w:ascii="Times New Roman" w:hAnsi="Times New Roman" w:cs="Times New Roman"/>
          <w:sz w:val="24"/>
        </w:rPr>
        <w:t xml:space="preserve">% участников ВПР сделали это задание правильно. 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Задание 2.3 (морфологический разбор) выявляло уровень владения учебно-языковым умением распознавать изученные части речи в предложении (учебно-языковое опознавательное умение), а также уровень освоения познавательного универсального учебного действия – построения логической цепи рассуждений. Максимальный балл за выполнение задания – 3. Успеш</w:t>
      </w:r>
      <w:r w:rsidR="00E6555C">
        <w:rPr>
          <w:rFonts w:ascii="Times New Roman" w:hAnsi="Times New Roman" w:cs="Times New Roman"/>
          <w:sz w:val="24"/>
        </w:rPr>
        <w:t>но справились с этим заданием 37</w:t>
      </w:r>
      <w:r w:rsidRPr="00DE5DE9">
        <w:rPr>
          <w:rFonts w:ascii="Times New Roman" w:hAnsi="Times New Roman" w:cs="Times New Roman"/>
          <w:sz w:val="24"/>
        </w:rPr>
        <w:t xml:space="preserve">% </w:t>
      </w:r>
      <w:proofErr w:type="gramStart"/>
      <w:r w:rsidRPr="00DE5DE9">
        <w:rPr>
          <w:rFonts w:ascii="Times New Roman" w:hAnsi="Times New Roman" w:cs="Times New Roman"/>
          <w:sz w:val="24"/>
        </w:rPr>
        <w:t>обучающихся</w:t>
      </w:r>
      <w:proofErr w:type="gramEnd"/>
      <w:r w:rsidRPr="00DE5DE9">
        <w:rPr>
          <w:rFonts w:ascii="Times New Roman" w:hAnsi="Times New Roman" w:cs="Times New Roman"/>
          <w:sz w:val="24"/>
        </w:rPr>
        <w:t xml:space="preserve">. </w:t>
      </w:r>
    </w:p>
    <w:p w:rsid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DE5DE9">
        <w:rPr>
          <w:rFonts w:ascii="Times New Roman" w:hAnsi="Times New Roman" w:cs="Times New Roman"/>
          <w:sz w:val="24"/>
        </w:rPr>
        <w:t>Задание 2.4 (синтаксический разбор предложения) для успешного выполнения требовало высокого уровня развития у пятиклассников учебно-языкового умения распознавать и графически обозначать главные и второстепенные члены предложения, а также значительного уровня развития универсального учебного действия, связанного с преобразованием информации о грамматической основе, второстепенных членах предложения, видах предложения по цели высказывания, эмоциональной окраске в синтаксический разбор предложения.</w:t>
      </w:r>
      <w:proofErr w:type="gramEnd"/>
      <w:r w:rsidRPr="00DE5DE9">
        <w:rPr>
          <w:rFonts w:ascii="Times New Roman" w:hAnsi="Times New Roman" w:cs="Times New Roman"/>
          <w:sz w:val="24"/>
        </w:rPr>
        <w:t xml:space="preserve"> Максимальный балл за выполнение задания – 3. Справилис</w:t>
      </w:r>
      <w:r w:rsidR="00E6555C">
        <w:rPr>
          <w:rFonts w:ascii="Times New Roman" w:hAnsi="Times New Roman" w:cs="Times New Roman"/>
          <w:sz w:val="24"/>
        </w:rPr>
        <w:t>ь с выполнением этого задания 34</w:t>
      </w:r>
      <w:r w:rsidRPr="00DE5DE9">
        <w:rPr>
          <w:rFonts w:ascii="Times New Roman" w:hAnsi="Times New Roman" w:cs="Times New Roman"/>
          <w:sz w:val="24"/>
        </w:rPr>
        <w:t>% участников ВПР.</w:t>
      </w:r>
    </w:p>
    <w:p w:rsid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 данные также</w:t>
      </w:r>
      <w:r w:rsidRPr="00FF68B2">
        <w:rPr>
          <w:rFonts w:ascii="Times New Roman" w:hAnsi="Times New Roman" w:cs="Times New Roman"/>
          <w:sz w:val="24"/>
        </w:rPr>
        <w:t xml:space="preserve"> сравнимы с показателями выполнения пятиклассниками аналогичного задания в </w:t>
      </w:r>
      <w:r>
        <w:rPr>
          <w:rFonts w:ascii="Times New Roman" w:hAnsi="Times New Roman" w:cs="Times New Roman"/>
          <w:sz w:val="24"/>
        </w:rPr>
        <w:t>2018</w:t>
      </w:r>
      <w:r w:rsidR="00E6555C">
        <w:rPr>
          <w:rFonts w:ascii="Times New Roman" w:hAnsi="Times New Roman" w:cs="Times New Roman"/>
          <w:sz w:val="24"/>
        </w:rPr>
        <w:t>, 2019</w:t>
      </w:r>
      <w:r w:rsidRPr="00FF68B2">
        <w:rPr>
          <w:rFonts w:ascii="Times New Roman" w:hAnsi="Times New Roman" w:cs="Times New Roman"/>
          <w:sz w:val="24"/>
        </w:rPr>
        <w:t xml:space="preserve"> года</w:t>
      </w:r>
      <w:r w:rsidR="00E6555C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на диаграмме 2</w:t>
      </w:r>
      <w:r w:rsidRPr="00FF68B2">
        <w:rPr>
          <w:rFonts w:ascii="Times New Roman" w:hAnsi="Times New Roman" w:cs="Times New Roman"/>
          <w:sz w:val="24"/>
        </w:rPr>
        <w:t>.</w:t>
      </w:r>
    </w:p>
    <w:p w:rsidR="00DE5DE9" w:rsidRDefault="00DE5DE9" w:rsidP="00DE5DE9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2</w:t>
      </w:r>
    </w:p>
    <w:p w:rsidR="00DE5DE9" w:rsidRDefault="00E6555C" w:rsidP="00982613">
      <w:pPr>
        <w:jc w:val="both"/>
        <w:rPr>
          <w:rFonts w:ascii="Times New Roman" w:hAnsi="Times New Roman" w:cs="Times New Roman"/>
          <w:sz w:val="24"/>
        </w:rPr>
      </w:pPr>
      <w:r w:rsidRPr="00E6555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84108" cy="1975750"/>
            <wp:effectExtent l="19050" t="0" r="11942" b="5450"/>
            <wp:docPr id="2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0FB4" w:rsidRP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00FB4">
        <w:rPr>
          <w:rFonts w:ascii="Times New Roman" w:hAnsi="Times New Roman" w:cs="Times New Roman"/>
          <w:sz w:val="24"/>
        </w:rPr>
        <w:t>Задание 3 выявляло уровень развития тех речевых компетенций (чтение, говорение), которые обеспечивают эффективное овладение разными учебными предметами и взаимодействие с окружающими людьми. 2 балла – максимальны</w:t>
      </w:r>
      <w:r w:rsidR="00757608">
        <w:rPr>
          <w:rFonts w:ascii="Times New Roman" w:hAnsi="Times New Roman" w:cs="Times New Roman"/>
          <w:sz w:val="24"/>
        </w:rPr>
        <w:t>й балл за выполнение задания. 60</w:t>
      </w:r>
      <w:r w:rsidRPr="00600FB4">
        <w:rPr>
          <w:rFonts w:ascii="Times New Roman" w:hAnsi="Times New Roman" w:cs="Times New Roman"/>
          <w:sz w:val="24"/>
        </w:rPr>
        <w:t xml:space="preserve">% участников ВПР выполнили его правильно. </w:t>
      </w:r>
    </w:p>
    <w:p w:rsidR="00600FB4" w:rsidRP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00FB4">
        <w:rPr>
          <w:rFonts w:ascii="Times New Roman" w:hAnsi="Times New Roman" w:cs="Times New Roman"/>
          <w:sz w:val="24"/>
        </w:rPr>
        <w:t xml:space="preserve">Задание 4 </w:t>
      </w:r>
      <w:r>
        <w:rPr>
          <w:rFonts w:ascii="Times New Roman" w:hAnsi="Times New Roman" w:cs="Times New Roman"/>
          <w:sz w:val="24"/>
        </w:rPr>
        <w:t xml:space="preserve">выявляло </w:t>
      </w:r>
      <w:r w:rsidRPr="00600FB4">
        <w:rPr>
          <w:rFonts w:ascii="Times New Roman" w:hAnsi="Times New Roman" w:cs="Times New Roman"/>
          <w:sz w:val="24"/>
        </w:rPr>
        <w:t>уровень владения учебно-языковым умением распознавать изученные части речи в предложении (учебно-языковое опознавательное умение). Максималь</w:t>
      </w:r>
      <w:r>
        <w:rPr>
          <w:rFonts w:ascii="Times New Roman" w:hAnsi="Times New Roman" w:cs="Times New Roman"/>
          <w:sz w:val="24"/>
        </w:rPr>
        <w:t>ный балл за выполнение задания 5</w:t>
      </w:r>
      <w:r w:rsidRPr="00600FB4">
        <w:rPr>
          <w:rFonts w:ascii="Times New Roman" w:hAnsi="Times New Roman" w:cs="Times New Roman"/>
          <w:sz w:val="24"/>
        </w:rPr>
        <w:t xml:space="preserve">. </w:t>
      </w:r>
      <w:r w:rsidR="00757608">
        <w:rPr>
          <w:rFonts w:ascii="Times New Roman" w:hAnsi="Times New Roman" w:cs="Times New Roman"/>
          <w:sz w:val="24"/>
        </w:rPr>
        <w:t>61</w:t>
      </w:r>
      <w:r w:rsidRPr="00600FB4">
        <w:rPr>
          <w:rFonts w:ascii="Times New Roman" w:hAnsi="Times New Roman" w:cs="Times New Roman"/>
          <w:sz w:val="24"/>
        </w:rPr>
        <w:t xml:space="preserve">% участников ВПР правильно обозначили части речи в предложении, и </w:t>
      </w:r>
      <w:r w:rsidR="00757608">
        <w:rPr>
          <w:rFonts w:ascii="Times New Roman" w:hAnsi="Times New Roman" w:cs="Times New Roman"/>
          <w:sz w:val="24"/>
        </w:rPr>
        <w:t>39</w:t>
      </w:r>
      <w:r w:rsidRPr="00600FB4">
        <w:rPr>
          <w:rFonts w:ascii="Times New Roman" w:hAnsi="Times New Roman" w:cs="Times New Roman"/>
          <w:sz w:val="24"/>
        </w:rPr>
        <w:t>% правильно ук</w:t>
      </w:r>
      <w:r>
        <w:rPr>
          <w:rFonts w:ascii="Times New Roman" w:hAnsi="Times New Roman" w:cs="Times New Roman"/>
          <w:sz w:val="24"/>
        </w:rPr>
        <w:t>азали отсутствующие части речи.</w:t>
      </w:r>
    </w:p>
    <w:p w:rsidR="00600FB4" w:rsidRPr="00600FB4" w:rsidRDefault="00757608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38</w:t>
      </w:r>
      <w:r w:rsidR="00600FB4">
        <w:rPr>
          <w:rFonts w:ascii="Times New Roman" w:hAnsi="Times New Roman" w:cs="Times New Roman"/>
          <w:sz w:val="24"/>
        </w:rPr>
        <w:t>% участник ВПР правильно выполнил</w:t>
      </w:r>
      <w:r w:rsidR="00600FB4" w:rsidRPr="00600FB4">
        <w:rPr>
          <w:rFonts w:ascii="Times New Roman" w:hAnsi="Times New Roman" w:cs="Times New Roman"/>
          <w:sz w:val="24"/>
        </w:rPr>
        <w:t xml:space="preserve"> задание 5.1 (распознавание предложения и расстановка знаков препинания), получив максимальный балл за его выполнение (2 балла). Схожие умения проверяли и задания 6.1, 7.1. Задание 6.1 выполнено с максимальным баллом (2 балла) </w:t>
      </w:r>
      <w:r>
        <w:rPr>
          <w:rFonts w:ascii="Times New Roman" w:hAnsi="Times New Roman" w:cs="Times New Roman"/>
          <w:sz w:val="24"/>
        </w:rPr>
        <w:t>36</w:t>
      </w:r>
      <w:r w:rsidR="00600FB4" w:rsidRPr="00600FB4">
        <w:rPr>
          <w:rFonts w:ascii="Times New Roman" w:hAnsi="Times New Roman" w:cs="Times New Roman"/>
          <w:sz w:val="24"/>
        </w:rPr>
        <w:t xml:space="preserve">% участников ВПР, а 7.1 – </w:t>
      </w:r>
      <w:r>
        <w:rPr>
          <w:rFonts w:ascii="Times New Roman" w:hAnsi="Times New Roman" w:cs="Times New Roman"/>
          <w:sz w:val="24"/>
        </w:rPr>
        <w:t>47</w:t>
      </w:r>
      <w:r w:rsidR="00600FB4" w:rsidRPr="00600FB4">
        <w:rPr>
          <w:rFonts w:ascii="Times New Roman" w:hAnsi="Times New Roman" w:cs="Times New Roman"/>
          <w:sz w:val="24"/>
        </w:rPr>
        <w:t xml:space="preserve">% пятиклассников. </w:t>
      </w:r>
    </w:p>
    <w:p w:rsidR="00DE5DE9" w:rsidRDefault="00757608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</w:t>
      </w:r>
      <w:r w:rsidR="00600FB4" w:rsidRPr="00600FB4">
        <w:rPr>
          <w:rFonts w:ascii="Times New Roman" w:hAnsi="Times New Roman" w:cs="Times New Roman"/>
          <w:sz w:val="24"/>
        </w:rPr>
        <w:t xml:space="preserve">% участников ВПР получили 2 балла (максимум) за правильное составление схемы предложения (задание 5.2.). Задание 5.2 было направлено на проверку умения анализировать различные виды словосочетаний и предложений с точки зрения их структурно-смысловой организации и функциональных особенностей, соблюдать основные языковые нормы в письменной речи, опираться на грамматико-интонационный анализ при объяснении расстановки знаков препинания в предложении. Задания 6.2 и 7.2, идентичные заданию 5.2 (объяснение выбора предложения), выполнены успешно </w:t>
      </w:r>
      <w:r>
        <w:rPr>
          <w:rFonts w:ascii="Times New Roman" w:hAnsi="Times New Roman" w:cs="Times New Roman"/>
          <w:sz w:val="24"/>
        </w:rPr>
        <w:t>28</w:t>
      </w:r>
      <w:r w:rsidR="00600FB4" w:rsidRPr="00600FB4">
        <w:rPr>
          <w:rFonts w:ascii="Times New Roman" w:hAnsi="Times New Roman" w:cs="Times New Roman"/>
          <w:sz w:val="24"/>
        </w:rPr>
        <w:t xml:space="preserve">% и </w:t>
      </w:r>
      <w:r>
        <w:rPr>
          <w:rFonts w:ascii="Times New Roman" w:hAnsi="Times New Roman" w:cs="Times New Roman"/>
          <w:sz w:val="24"/>
        </w:rPr>
        <w:t>27</w:t>
      </w:r>
      <w:r w:rsidR="00600FB4" w:rsidRPr="00600FB4">
        <w:rPr>
          <w:rFonts w:ascii="Times New Roman" w:hAnsi="Times New Roman" w:cs="Times New Roman"/>
          <w:sz w:val="24"/>
        </w:rPr>
        <w:t>% участников ВПР соответственно.</w:t>
      </w:r>
    </w:p>
    <w:p w:rsid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Сравнительные результаты за </w:t>
      </w:r>
      <w:r w:rsidR="00757608">
        <w:rPr>
          <w:rFonts w:ascii="Times New Roman" w:hAnsi="Times New Roman" w:cs="Times New Roman"/>
          <w:sz w:val="24"/>
        </w:rPr>
        <w:t>три</w:t>
      </w:r>
      <w:r>
        <w:rPr>
          <w:rFonts w:ascii="Times New Roman" w:hAnsi="Times New Roman" w:cs="Times New Roman"/>
          <w:sz w:val="24"/>
        </w:rPr>
        <w:t xml:space="preserve"> года в диаграмме 3.</w:t>
      </w:r>
    </w:p>
    <w:p w:rsidR="00600FB4" w:rsidRDefault="00600FB4" w:rsidP="00600FB4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3</w:t>
      </w:r>
    </w:p>
    <w:p w:rsidR="00600FB4" w:rsidRDefault="00757608" w:rsidP="00982613">
      <w:pPr>
        <w:jc w:val="both"/>
        <w:rPr>
          <w:rFonts w:ascii="Times New Roman" w:hAnsi="Times New Roman" w:cs="Times New Roman"/>
          <w:sz w:val="24"/>
        </w:rPr>
      </w:pPr>
      <w:r w:rsidRPr="0075760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531875" cy="2326944"/>
            <wp:effectExtent l="19050" t="0" r="21325" b="0"/>
            <wp:docPr id="2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Задание 8 и 9 определяли уровень овладения навыком осмысленного чтения, который обеспечивает эффективное освоение разных учебных предметов. Задание 9, кроме того, показывало сформированность навыков проведения </w:t>
      </w:r>
      <w:proofErr w:type="spellStart"/>
      <w:r w:rsidRPr="00982613">
        <w:rPr>
          <w:rFonts w:ascii="Times New Roman" w:hAnsi="Times New Roman" w:cs="Times New Roman"/>
          <w:sz w:val="24"/>
        </w:rPr>
        <w:t>многоаспектного</w:t>
      </w:r>
      <w:proofErr w:type="spellEnd"/>
      <w:r w:rsidRPr="00982613">
        <w:rPr>
          <w:rFonts w:ascii="Times New Roman" w:hAnsi="Times New Roman" w:cs="Times New Roman"/>
          <w:sz w:val="24"/>
        </w:rPr>
        <w:t xml:space="preserve"> анализа текста. Максимальные баллы за выполнение и задания 8, и задания 9 – 2.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Максимальный балл за выполнение задания 8 получили </w:t>
      </w:r>
      <w:r w:rsidR="00757608">
        <w:rPr>
          <w:rFonts w:ascii="Times New Roman" w:hAnsi="Times New Roman" w:cs="Times New Roman"/>
          <w:sz w:val="24"/>
        </w:rPr>
        <w:t>38</w:t>
      </w:r>
      <w:r>
        <w:rPr>
          <w:rFonts w:ascii="Times New Roman" w:hAnsi="Times New Roman" w:cs="Times New Roman"/>
          <w:sz w:val="24"/>
        </w:rPr>
        <w:t>% участников</w:t>
      </w:r>
      <w:r w:rsidRPr="00982613">
        <w:rPr>
          <w:rFonts w:ascii="Times New Roman" w:hAnsi="Times New Roman" w:cs="Times New Roman"/>
          <w:sz w:val="24"/>
        </w:rPr>
        <w:t xml:space="preserve"> ВПР, а задания 9 – </w:t>
      </w:r>
      <w:r w:rsidR="00757608">
        <w:rPr>
          <w:rFonts w:ascii="Times New Roman" w:hAnsi="Times New Roman" w:cs="Times New Roman"/>
          <w:sz w:val="24"/>
        </w:rPr>
        <w:t>42</w:t>
      </w:r>
      <w:r>
        <w:rPr>
          <w:rFonts w:ascii="Times New Roman" w:hAnsi="Times New Roman" w:cs="Times New Roman"/>
          <w:sz w:val="24"/>
        </w:rPr>
        <w:t>% пятиклассников</w:t>
      </w:r>
      <w:r w:rsidRPr="00982613">
        <w:rPr>
          <w:rFonts w:ascii="Times New Roman" w:hAnsi="Times New Roman" w:cs="Times New Roman"/>
          <w:sz w:val="24"/>
        </w:rPr>
        <w:t xml:space="preserve">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982613">
        <w:rPr>
          <w:rFonts w:ascii="Times New Roman" w:hAnsi="Times New Roman" w:cs="Times New Roman"/>
          <w:sz w:val="24"/>
        </w:rPr>
        <w:t xml:space="preserve">Качество овладения базовыми понятиями лингвистики, основными единицами и грамматическими категориями языка, формирование навыков проведения </w:t>
      </w:r>
      <w:proofErr w:type="spellStart"/>
      <w:r w:rsidRPr="00982613">
        <w:rPr>
          <w:rFonts w:ascii="Times New Roman" w:hAnsi="Times New Roman" w:cs="Times New Roman"/>
          <w:sz w:val="24"/>
        </w:rPr>
        <w:t>многоаспектного</w:t>
      </w:r>
      <w:proofErr w:type="spellEnd"/>
      <w:r w:rsidRPr="00982613">
        <w:rPr>
          <w:rFonts w:ascii="Times New Roman" w:hAnsi="Times New Roman" w:cs="Times New Roman"/>
          <w:sz w:val="24"/>
        </w:rPr>
        <w:t xml:space="preserve"> анализа текста, овладение основными стилистическими ресурсами лексики и фразеологии языка, основными нормами литературного языка, приобретение опыта их использования в речевой практике при создании письменных высказываний, а также навык различных видов чтения (изучающее, ознакомительное, просмотровое) и информационной переработки прочитанного материала, умение адекватно понимать тексты различных функционально-смысловых</w:t>
      </w:r>
      <w:proofErr w:type="gramEnd"/>
      <w:r w:rsidRPr="00982613">
        <w:rPr>
          <w:rFonts w:ascii="Times New Roman" w:hAnsi="Times New Roman" w:cs="Times New Roman"/>
          <w:sz w:val="24"/>
        </w:rPr>
        <w:t xml:space="preserve"> типов речи и функциональных разновидностей языка, анализировать текст с точки зрения его принадлежности к функционально-смысловому типу речи и функциональной разновидности языка проверяло на ВПР задание 10. Максимальный балл за выполнение задания – 1. </w:t>
      </w:r>
      <w:r w:rsidR="00757608">
        <w:rPr>
          <w:rFonts w:ascii="Times New Roman" w:hAnsi="Times New Roman" w:cs="Times New Roman"/>
          <w:sz w:val="24"/>
        </w:rPr>
        <w:t>30</w:t>
      </w:r>
      <w:r w:rsidRPr="00982613">
        <w:rPr>
          <w:rFonts w:ascii="Times New Roman" w:hAnsi="Times New Roman" w:cs="Times New Roman"/>
          <w:sz w:val="24"/>
        </w:rPr>
        <w:t xml:space="preserve">% участников ВПР сделали это задание правильно.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Задание 11 выявляло уровень сформированности видов речевой деятельности (чтения, письма), обеспечивающих эффективное овладение разными учебными предметами и </w:t>
      </w:r>
      <w:r w:rsidRPr="00982613">
        <w:rPr>
          <w:rFonts w:ascii="Times New Roman" w:hAnsi="Times New Roman" w:cs="Times New Roman"/>
          <w:sz w:val="24"/>
        </w:rPr>
        <w:lastRenderedPageBreak/>
        <w:t xml:space="preserve">взаимодействие с окружающими людьми в ситуациях формального и неформального межличностного и межкультурного общения. Оно проверяло также умение проводить лексический анализ слова, опознавать лексические средства выразительности. Максимальный балл за выполнение задания – 1. </w:t>
      </w:r>
      <w:r w:rsidR="00757608">
        <w:rPr>
          <w:rFonts w:ascii="Times New Roman" w:hAnsi="Times New Roman" w:cs="Times New Roman"/>
          <w:sz w:val="24"/>
        </w:rPr>
        <w:t>53</w:t>
      </w:r>
      <w:r w:rsidRPr="00982613">
        <w:rPr>
          <w:rFonts w:ascii="Times New Roman" w:hAnsi="Times New Roman" w:cs="Times New Roman"/>
          <w:sz w:val="24"/>
        </w:rPr>
        <w:t xml:space="preserve">% участников ВПР справились с ним. </w:t>
      </w:r>
    </w:p>
    <w:p w:rsid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Сформированность и уровень развития компетенций, которые помогли школьникам выполнить задания 10 и 11, позволяли им успешно справиться и с заданием 12. Его выполнение требовало от учеников также проявить навык </w:t>
      </w:r>
      <w:proofErr w:type="spellStart"/>
      <w:r w:rsidRPr="00982613">
        <w:rPr>
          <w:rFonts w:ascii="Times New Roman" w:hAnsi="Times New Roman" w:cs="Times New Roman"/>
          <w:sz w:val="24"/>
        </w:rPr>
        <w:t>многоаспектного</w:t>
      </w:r>
      <w:proofErr w:type="spellEnd"/>
      <w:r w:rsidRPr="00982613">
        <w:rPr>
          <w:rFonts w:ascii="Times New Roman" w:hAnsi="Times New Roman" w:cs="Times New Roman"/>
          <w:sz w:val="24"/>
        </w:rPr>
        <w:t xml:space="preserve"> анализа текста, умение использовать основные стилистические ресурсы лексики и фразеологии языка в соответствии с нормами литературного языка. </w:t>
      </w:r>
      <w:r w:rsidR="00757608">
        <w:rPr>
          <w:rFonts w:ascii="Times New Roman" w:hAnsi="Times New Roman" w:cs="Times New Roman"/>
          <w:sz w:val="24"/>
        </w:rPr>
        <w:t>63</w:t>
      </w:r>
      <w:r w:rsidRPr="00982613">
        <w:rPr>
          <w:rFonts w:ascii="Times New Roman" w:hAnsi="Times New Roman" w:cs="Times New Roman"/>
          <w:sz w:val="24"/>
        </w:rPr>
        <w:t>% участников ВПР получили за выполнение задания максимальный балл (1 балл).</w:t>
      </w:r>
    </w:p>
    <w:p w:rsidR="00982613" w:rsidRDefault="006D4D29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Диаграмма 4 показывает </w:t>
      </w:r>
      <w:r w:rsidR="00982613">
        <w:rPr>
          <w:rFonts w:ascii="Times New Roman" w:hAnsi="Times New Roman" w:cs="Times New Roman"/>
          <w:sz w:val="24"/>
        </w:rPr>
        <w:t>успешность выполнения заданий в сравнении с 2018</w:t>
      </w:r>
      <w:r>
        <w:rPr>
          <w:rFonts w:ascii="Times New Roman" w:hAnsi="Times New Roman" w:cs="Times New Roman"/>
          <w:sz w:val="24"/>
        </w:rPr>
        <w:t>, 2019 годам</w:t>
      </w:r>
      <w:r w:rsidR="00982613">
        <w:rPr>
          <w:rFonts w:ascii="Times New Roman" w:hAnsi="Times New Roman" w:cs="Times New Roman"/>
          <w:sz w:val="24"/>
        </w:rPr>
        <w:t>.</w:t>
      </w:r>
    </w:p>
    <w:p w:rsidR="00982613" w:rsidRDefault="00982613" w:rsidP="0098261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4</w:t>
      </w:r>
    </w:p>
    <w:p w:rsidR="00982613" w:rsidRDefault="006D4D29" w:rsidP="00982613">
      <w:pPr>
        <w:jc w:val="both"/>
        <w:rPr>
          <w:rFonts w:ascii="Times New Roman" w:hAnsi="Times New Roman" w:cs="Times New Roman"/>
          <w:sz w:val="24"/>
        </w:rPr>
      </w:pPr>
      <w:r w:rsidRPr="006D4D2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85056" cy="2251880"/>
            <wp:effectExtent l="19050" t="0" r="10994" b="0"/>
            <wp:docPr id="2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4116" w:rsidRPr="005B4116" w:rsidRDefault="005B4116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B4116">
        <w:rPr>
          <w:rFonts w:ascii="Times New Roman" w:hAnsi="Times New Roman" w:cs="Times New Roman"/>
          <w:sz w:val="24"/>
        </w:rPr>
        <w:t>Помимо предметных умений, все задания ВПР по русскому языку в 5 классе предполагали проверку уровня развития различных видов универсальных учебных действий: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</w:t>
      </w:r>
      <w:r w:rsidR="006D4D29">
        <w:rPr>
          <w:rFonts w:ascii="Times New Roman" w:hAnsi="Times New Roman" w:cs="Times New Roman"/>
          <w:sz w:val="24"/>
        </w:rPr>
        <w:t>скую операцию установления родо</w:t>
      </w:r>
      <w:r w:rsidRPr="005B4116">
        <w:rPr>
          <w:rFonts w:ascii="Times New Roman" w:hAnsi="Times New Roman" w:cs="Times New Roman"/>
          <w:sz w:val="24"/>
        </w:rPr>
        <w:t xml:space="preserve">видовых отношений; осуществлять сравнение, классификацию; преобразовывать информацию, используя графические символы). </w:t>
      </w:r>
    </w:p>
    <w:p w:rsidR="005B4116" w:rsidRPr="005B4116" w:rsidRDefault="006D4D29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этом году, как и в 2019, н</w:t>
      </w:r>
      <w:r w:rsidR="005B4116" w:rsidRPr="005B4116">
        <w:rPr>
          <w:rFonts w:ascii="Times New Roman" w:hAnsi="Times New Roman" w:cs="Times New Roman"/>
          <w:sz w:val="24"/>
        </w:rPr>
        <w:t xml:space="preserve">аиболее успешно пятиклассники </w:t>
      </w:r>
      <w:r w:rsidR="005B4116">
        <w:rPr>
          <w:rFonts w:ascii="Times New Roman" w:hAnsi="Times New Roman" w:cs="Times New Roman"/>
          <w:sz w:val="24"/>
        </w:rPr>
        <w:t>нашего района</w:t>
      </w:r>
      <w:r w:rsidR="005B4116" w:rsidRPr="005B4116">
        <w:rPr>
          <w:rFonts w:ascii="Times New Roman" w:hAnsi="Times New Roman" w:cs="Times New Roman"/>
          <w:sz w:val="24"/>
        </w:rPr>
        <w:t xml:space="preserve"> выполнили задания следующего вида: правильность списывания текста – 1К3, выполнение морфемного разбора – 2К2, опознавание самостоятельных частей речи и их форм, а также служебных частей речи и междометий – 4.1, определение и формулировка основной мысли текста – 11, письменный ответ на поставленный вопрос по содержанию текста – 12. </w:t>
      </w:r>
      <w:proofErr w:type="gramEnd"/>
    </w:p>
    <w:p w:rsidR="005A375D" w:rsidRDefault="005B4116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5B4116">
        <w:rPr>
          <w:rFonts w:ascii="Times New Roman" w:hAnsi="Times New Roman" w:cs="Times New Roman"/>
          <w:sz w:val="24"/>
        </w:rPr>
        <w:t>Низкую результативность</w:t>
      </w:r>
      <w:r w:rsidR="006D4D29">
        <w:rPr>
          <w:rFonts w:ascii="Times New Roman" w:hAnsi="Times New Roman" w:cs="Times New Roman"/>
          <w:sz w:val="24"/>
        </w:rPr>
        <w:t xml:space="preserve"> (менее 40%)</w:t>
      </w:r>
      <w:r w:rsidRPr="005B4116">
        <w:rPr>
          <w:rFonts w:ascii="Times New Roman" w:hAnsi="Times New Roman" w:cs="Times New Roman"/>
          <w:sz w:val="24"/>
        </w:rPr>
        <w:t xml:space="preserve"> обучающиеся продемонстрировали, выполняя такие задания: соблюдение пунктуационных норм – 1К2, выполнение морфологического </w:t>
      </w:r>
      <w:r w:rsidR="006D4D29">
        <w:rPr>
          <w:rFonts w:ascii="Times New Roman" w:hAnsi="Times New Roman" w:cs="Times New Roman"/>
          <w:sz w:val="24"/>
        </w:rPr>
        <w:t>и синтаксического разборов</w:t>
      </w:r>
      <w:r w:rsidRPr="005B4116">
        <w:rPr>
          <w:rFonts w:ascii="Times New Roman" w:hAnsi="Times New Roman" w:cs="Times New Roman"/>
          <w:sz w:val="24"/>
        </w:rPr>
        <w:t xml:space="preserve"> – 2</w:t>
      </w:r>
      <w:r w:rsidR="006D4D29">
        <w:rPr>
          <w:rFonts w:ascii="Times New Roman" w:hAnsi="Times New Roman" w:cs="Times New Roman"/>
          <w:sz w:val="24"/>
        </w:rPr>
        <w:t>К3, 2К4</w:t>
      </w:r>
      <w:r w:rsidRPr="005B4116">
        <w:rPr>
          <w:rFonts w:ascii="Times New Roman" w:hAnsi="Times New Roman" w:cs="Times New Roman"/>
          <w:sz w:val="24"/>
        </w:rPr>
        <w:t xml:space="preserve">, </w:t>
      </w:r>
      <w:r w:rsidR="006D4D29">
        <w:rPr>
          <w:rFonts w:ascii="Times New Roman" w:hAnsi="Times New Roman" w:cs="Times New Roman"/>
          <w:sz w:val="24"/>
        </w:rPr>
        <w:t xml:space="preserve">указание отсутствующих частей речи </w:t>
      </w:r>
      <w:r w:rsidR="003E2256">
        <w:rPr>
          <w:rFonts w:ascii="Times New Roman" w:hAnsi="Times New Roman" w:cs="Times New Roman"/>
          <w:sz w:val="24"/>
        </w:rPr>
        <w:t>–</w:t>
      </w:r>
      <w:r w:rsidR="006D4D29">
        <w:rPr>
          <w:rFonts w:ascii="Times New Roman" w:hAnsi="Times New Roman" w:cs="Times New Roman"/>
          <w:sz w:val="24"/>
        </w:rPr>
        <w:t xml:space="preserve"> </w:t>
      </w:r>
      <w:r w:rsidR="003E2256">
        <w:rPr>
          <w:rFonts w:ascii="Times New Roman" w:hAnsi="Times New Roman" w:cs="Times New Roman"/>
          <w:sz w:val="24"/>
        </w:rPr>
        <w:t>4К2, вопросы, связанные с расстановкой знаков препинания и их объяснение – 5, 6, 7 задания</w:t>
      </w:r>
      <w:r w:rsidR="000B4EAD">
        <w:rPr>
          <w:rFonts w:ascii="Times New Roman" w:hAnsi="Times New Roman" w:cs="Times New Roman"/>
          <w:sz w:val="24"/>
        </w:rPr>
        <w:t>, распознавание</w:t>
      </w:r>
      <w:r w:rsidR="000B4EAD" w:rsidRPr="000B4EAD">
        <w:rPr>
          <w:rFonts w:ascii="Times New Roman" w:hAnsi="Times New Roman" w:cs="Times New Roman"/>
          <w:sz w:val="24"/>
        </w:rPr>
        <w:t xml:space="preserve"> и </w:t>
      </w:r>
      <w:r w:rsidR="000B4EAD">
        <w:rPr>
          <w:rFonts w:ascii="Times New Roman" w:hAnsi="Times New Roman" w:cs="Times New Roman"/>
          <w:sz w:val="24"/>
        </w:rPr>
        <w:t>формулирование основной мысли</w:t>
      </w:r>
      <w:r w:rsidR="000B4EAD" w:rsidRPr="000B4EAD">
        <w:rPr>
          <w:rFonts w:ascii="Times New Roman" w:hAnsi="Times New Roman" w:cs="Times New Roman"/>
          <w:sz w:val="24"/>
        </w:rPr>
        <w:t xml:space="preserve"> текста в письменной форме (правописные умения), соблюдая нормы построения предложения и словоупотр</w:t>
      </w:r>
      <w:r w:rsidR="000B4EAD">
        <w:rPr>
          <w:rFonts w:ascii="Times New Roman" w:hAnsi="Times New Roman" w:cs="Times New Roman"/>
          <w:sz w:val="24"/>
        </w:rPr>
        <w:t>ебления – 8, умение</w:t>
      </w:r>
      <w:r w:rsidR="000B4EAD" w:rsidRPr="000B4EAD">
        <w:rPr>
          <w:rFonts w:ascii="Times New Roman" w:hAnsi="Times New Roman" w:cs="Times New Roman"/>
          <w:sz w:val="24"/>
        </w:rPr>
        <w:t xml:space="preserve"> опознавать функционально</w:t>
      </w:r>
      <w:r w:rsidR="000B4EAD">
        <w:rPr>
          <w:rFonts w:ascii="Times New Roman" w:hAnsi="Times New Roman" w:cs="Times New Roman"/>
          <w:sz w:val="24"/>
        </w:rPr>
        <w:t>-</w:t>
      </w:r>
      <w:r w:rsidR="000B4EAD" w:rsidRPr="000B4EAD">
        <w:rPr>
          <w:rFonts w:ascii="Times New Roman" w:hAnsi="Times New Roman" w:cs="Times New Roman"/>
          <w:sz w:val="24"/>
        </w:rPr>
        <w:t>смысловые тип</w:t>
      </w:r>
      <w:r w:rsidR="000B4EAD">
        <w:rPr>
          <w:rFonts w:ascii="Times New Roman" w:hAnsi="Times New Roman" w:cs="Times New Roman"/>
          <w:sz w:val="24"/>
        </w:rPr>
        <w:t>ы</w:t>
      </w:r>
      <w:proofErr w:type="gramEnd"/>
      <w:r w:rsidR="000B4EAD">
        <w:rPr>
          <w:rFonts w:ascii="Times New Roman" w:hAnsi="Times New Roman" w:cs="Times New Roman"/>
          <w:sz w:val="24"/>
        </w:rPr>
        <w:t xml:space="preserve"> речи – 10.</w:t>
      </w:r>
    </w:p>
    <w:p w:rsidR="000B4EAD" w:rsidRPr="000B4EAD" w:rsidRDefault="000B4EAD" w:rsidP="000B4EAD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B4EAD">
        <w:rPr>
          <w:rFonts w:ascii="Times New Roman" w:hAnsi="Times New Roman" w:cs="Times New Roman"/>
          <w:sz w:val="24"/>
        </w:rPr>
        <w:t>В соответствии с рекомендациями по переводу в отметку по пятибалльной шкале</w:t>
      </w:r>
      <w:proofErr w:type="gramEnd"/>
      <w:r w:rsidRPr="000B4EAD">
        <w:rPr>
          <w:rFonts w:ascii="Times New Roman" w:hAnsi="Times New Roman" w:cs="Times New Roman"/>
          <w:sz w:val="24"/>
        </w:rPr>
        <w:t xml:space="preserve"> учащиеся пятых классов </w:t>
      </w:r>
      <w:r>
        <w:rPr>
          <w:rFonts w:ascii="Times New Roman" w:hAnsi="Times New Roman" w:cs="Times New Roman"/>
          <w:sz w:val="24"/>
        </w:rPr>
        <w:t xml:space="preserve">района </w:t>
      </w:r>
      <w:r w:rsidR="003E2256">
        <w:rPr>
          <w:rFonts w:ascii="Times New Roman" w:hAnsi="Times New Roman" w:cs="Times New Roman"/>
          <w:sz w:val="24"/>
        </w:rPr>
        <w:t>осенью 2020</w:t>
      </w:r>
      <w:r w:rsidRPr="000B4EAD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показали следующие результаты:</w:t>
      </w:r>
    </w:p>
    <w:p w:rsidR="000B4EAD" w:rsidRPr="000B4EAD" w:rsidRDefault="000B4EAD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• отметку «2» получили </w:t>
      </w:r>
      <w:r w:rsidR="00601190">
        <w:rPr>
          <w:rFonts w:ascii="Times New Roman" w:hAnsi="Times New Roman" w:cs="Times New Roman"/>
          <w:sz w:val="24"/>
        </w:rPr>
        <w:t>39</w:t>
      </w:r>
      <w:r w:rsidRPr="000B4EAD">
        <w:rPr>
          <w:rFonts w:ascii="Times New Roman" w:hAnsi="Times New Roman" w:cs="Times New Roman"/>
          <w:sz w:val="24"/>
        </w:rPr>
        <w:t xml:space="preserve">% обучающихся </w:t>
      </w:r>
      <w:r>
        <w:rPr>
          <w:rFonts w:ascii="Times New Roman" w:hAnsi="Times New Roman" w:cs="Times New Roman"/>
          <w:sz w:val="24"/>
        </w:rPr>
        <w:t>Тугулымского ГО</w:t>
      </w:r>
      <w:r w:rsidRPr="000B4EAD">
        <w:rPr>
          <w:rFonts w:ascii="Times New Roman" w:hAnsi="Times New Roman" w:cs="Times New Roman"/>
          <w:sz w:val="24"/>
        </w:rPr>
        <w:t xml:space="preserve">, что на </w:t>
      </w:r>
      <w:r w:rsidR="00601190">
        <w:rPr>
          <w:rFonts w:ascii="Times New Roman" w:hAnsi="Times New Roman" w:cs="Times New Roman"/>
          <w:sz w:val="24"/>
        </w:rPr>
        <w:t>7</w:t>
      </w:r>
      <w:r w:rsidRPr="000B4EAD">
        <w:rPr>
          <w:rFonts w:ascii="Times New Roman" w:hAnsi="Times New Roman" w:cs="Times New Roman"/>
          <w:sz w:val="24"/>
        </w:rPr>
        <w:t xml:space="preserve">% выше уровня выполнения работы от числа всех участников ВПР по </w:t>
      </w:r>
      <w:r w:rsidR="001D4C3B">
        <w:rPr>
          <w:rFonts w:ascii="Times New Roman" w:hAnsi="Times New Roman" w:cs="Times New Roman"/>
          <w:sz w:val="24"/>
        </w:rPr>
        <w:t>Свердловской области (</w:t>
      </w:r>
      <w:r w:rsidR="00601190">
        <w:rPr>
          <w:rFonts w:ascii="Times New Roman" w:hAnsi="Times New Roman" w:cs="Times New Roman"/>
          <w:sz w:val="24"/>
        </w:rPr>
        <w:t>32) и на 19</w:t>
      </w:r>
      <w:r w:rsidR="001D4C3B">
        <w:rPr>
          <w:rFonts w:ascii="Times New Roman" w:hAnsi="Times New Roman" w:cs="Times New Roman"/>
          <w:sz w:val="24"/>
        </w:rPr>
        <w:t xml:space="preserve">% по </w:t>
      </w:r>
      <w:r w:rsidRPr="000B4EAD">
        <w:rPr>
          <w:rFonts w:ascii="Times New Roman" w:hAnsi="Times New Roman" w:cs="Times New Roman"/>
          <w:sz w:val="24"/>
        </w:rPr>
        <w:t>Российской Федерации (</w:t>
      </w:r>
      <w:r w:rsidR="00601190">
        <w:rPr>
          <w:rFonts w:ascii="Times New Roman" w:hAnsi="Times New Roman" w:cs="Times New Roman"/>
          <w:sz w:val="24"/>
        </w:rPr>
        <w:t>20%);</w:t>
      </w:r>
    </w:p>
    <w:p w:rsidR="000B4EAD" w:rsidRPr="000B4EAD" w:rsidRDefault="000B4EAD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4EAD">
        <w:rPr>
          <w:rFonts w:ascii="Times New Roman" w:hAnsi="Times New Roman" w:cs="Times New Roman"/>
          <w:sz w:val="24"/>
        </w:rPr>
        <w:t xml:space="preserve">• «3» – </w:t>
      </w:r>
      <w:r w:rsidR="009405D7">
        <w:rPr>
          <w:rFonts w:ascii="Times New Roman" w:hAnsi="Times New Roman" w:cs="Times New Roman"/>
          <w:sz w:val="24"/>
        </w:rPr>
        <w:t>36</w:t>
      </w:r>
      <w:r w:rsidRPr="000B4EAD">
        <w:rPr>
          <w:rFonts w:ascii="Times New Roman" w:hAnsi="Times New Roman" w:cs="Times New Roman"/>
          <w:sz w:val="24"/>
        </w:rPr>
        <w:t xml:space="preserve">% обучающихся </w:t>
      </w:r>
      <w:r w:rsidR="009405D7">
        <w:rPr>
          <w:rFonts w:ascii="Times New Roman" w:hAnsi="Times New Roman" w:cs="Times New Roman"/>
          <w:sz w:val="24"/>
        </w:rPr>
        <w:t>Тугулымского ГО, это на 1</w:t>
      </w:r>
      <w:r w:rsidRPr="000B4EAD">
        <w:rPr>
          <w:rFonts w:ascii="Times New Roman" w:hAnsi="Times New Roman" w:cs="Times New Roman"/>
          <w:sz w:val="24"/>
        </w:rPr>
        <w:t>% ниже показателей</w:t>
      </w:r>
      <w:r w:rsidR="001D4C3B">
        <w:rPr>
          <w:rFonts w:ascii="Times New Roman" w:hAnsi="Times New Roman" w:cs="Times New Roman"/>
          <w:sz w:val="24"/>
        </w:rPr>
        <w:t xml:space="preserve"> по </w:t>
      </w:r>
      <w:r w:rsidR="009405D7">
        <w:rPr>
          <w:rFonts w:ascii="Times New Roman" w:hAnsi="Times New Roman" w:cs="Times New Roman"/>
          <w:sz w:val="24"/>
        </w:rPr>
        <w:t>Свердловской области (37%) и на 4</w:t>
      </w:r>
      <w:r w:rsidR="001D4C3B">
        <w:rPr>
          <w:rFonts w:ascii="Times New Roman" w:hAnsi="Times New Roman" w:cs="Times New Roman"/>
          <w:sz w:val="24"/>
        </w:rPr>
        <w:t>%</w:t>
      </w:r>
      <w:r w:rsidRPr="000B4EAD">
        <w:rPr>
          <w:rFonts w:ascii="Times New Roman" w:hAnsi="Times New Roman" w:cs="Times New Roman"/>
          <w:sz w:val="24"/>
        </w:rPr>
        <w:t xml:space="preserve"> указанных во всей выборке участнико</w:t>
      </w:r>
      <w:r w:rsidR="009405D7">
        <w:rPr>
          <w:rFonts w:ascii="Times New Roman" w:hAnsi="Times New Roman" w:cs="Times New Roman"/>
          <w:sz w:val="24"/>
        </w:rPr>
        <w:t>в ВПР Российской Федерации (40</w:t>
      </w:r>
      <w:r w:rsidRPr="000B4EAD">
        <w:rPr>
          <w:rFonts w:ascii="Times New Roman" w:hAnsi="Times New Roman" w:cs="Times New Roman"/>
          <w:sz w:val="24"/>
        </w:rPr>
        <w:t xml:space="preserve">%); </w:t>
      </w:r>
    </w:p>
    <w:p w:rsidR="000B4EAD" w:rsidRPr="000B4EAD" w:rsidRDefault="001D4C3B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«4» – </w:t>
      </w:r>
      <w:r w:rsidR="009405D7">
        <w:rPr>
          <w:rFonts w:ascii="Times New Roman" w:hAnsi="Times New Roman" w:cs="Times New Roman"/>
          <w:sz w:val="24"/>
        </w:rPr>
        <w:t>22</w:t>
      </w:r>
      <w:r w:rsidR="000B4EAD" w:rsidRPr="000B4EAD">
        <w:rPr>
          <w:rFonts w:ascii="Times New Roman" w:hAnsi="Times New Roman" w:cs="Times New Roman"/>
          <w:sz w:val="24"/>
        </w:rPr>
        <w:t xml:space="preserve">% обучающихся </w:t>
      </w:r>
      <w:r>
        <w:rPr>
          <w:rFonts w:ascii="Times New Roman" w:hAnsi="Times New Roman" w:cs="Times New Roman"/>
          <w:sz w:val="24"/>
        </w:rPr>
        <w:t>Тугулымского ГО</w:t>
      </w:r>
      <w:r w:rsidR="000B4EAD" w:rsidRPr="000B4EAD">
        <w:rPr>
          <w:rFonts w:ascii="Times New Roman" w:hAnsi="Times New Roman" w:cs="Times New Roman"/>
          <w:sz w:val="24"/>
        </w:rPr>
        <w:t xml:space="preserve">, что на </w:t>
      </w:r>
      <w:r w:rsidR="009405D7">
        <w:rPr>
          <w:rFonts w:ascii="Times New Roman" w:hAnsi="Times New Roman" w:cs="Times New Roman"/>
          <w:sz w:val="24"/>
        </w:rPr>
        <w:t>2</w:t>
      </w:r>
      <w:r w:rsidR="000B4EAD" w:rsidRPr="000B4EAD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>ниже</w:t>
      </w:r>
      <w:r w:rsidR="000B4EAD" w:rsidRPr="000B4EAD">
        <w:rPr>
          <w:rFonts w:ascii="Times New Roman" w:hAnsi="Times New Roman" w:cs="Times New Roman"/>
          <w:sz w:val="24"/>
        </w:rPr>
        <w:t xml:space="preserve"> уровня общего количества выполнявших работу </w:t>
      </w:r>
      <w:r>
        <w:rPr>
          <w:rFonts w:ascii="Times New Roman" w:hAnsi="Times New Roman" w:cs="Times New Roman"/>
          <w:sz w:val="24"/>
        </w:rPr>
        <w:t>в Свердловской области (</w:t>
      </w:r>
      <w:r w:rsidR="009405D7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%) и на </w:t>
      </w:r>
      <w:r w:rsidR="009405D7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% </w:t>
      </w:r>
      <w:r w:rsidR="009405D7">
        <w:rPr>
          <w:rFonts w:ascii="Times New Roman" w:hAnsi="Times New Roman" w:cs="Times New Roman"/>
          <w:sz w:val="24"/>
        </w:rPr>
        <w:t>в РФ (30</w:t>
      </w:r>
      <w:r w:rsidR="000B4EAD" w:rsidRPr="000B4EAD">
        <w:rPr>
          <w:rFonts w:ascii="Times New Roman" w:hAnsi="Times New Roman" w:cs="Times New Roman"/>
          <w:sz w:val="24"/>
        </w:rPr>
        <w:t xml:space="preserve">%); </w:t>
      </w:r>
    </w:p>
    <w:p w:rsidR="000B4EAD" w:rsidRDefault="009405D7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«5» – 3</w:t>
      </w:r>
      <w:r w:rsidR="000B4EAD" w:rsidRPr="000B4EAD">
        <w:rPr>
          <w:rFonts w:ascii="Times New Roman" w:hAnsi="Times New Roman" w:cs="Times New Roman"/>
          <w:sz w:val="24"/>
        </w:rPr>
        <w:t xml:space="preserve">% обучающихся </w:t>
      </w:r>
      <w:r w:rsidR="001D4C3B">
        <w:rPr>
          <w:rFonts w:ascii="Times New Roman" w:hAnsi="Times New Roman" w:cs="Times New Roman"/>
          <w:sz w:val="24"/>
        </w:rPr>
        <w:t>муниципалитета</w:t>
      </w:r>
      <w:r w:rsidR="000B4EAD" w:rsidRPr="000B4EAD">
        <w:rPr>
          <w:rFonts w:ascii="Times New Roman" w:hAnsi="Times New Roman" w:cs="Times New Roman"/>
          <w:sz w:val="24"/>
        </w:rPr>
        <w:t xml:space="preserve">, это на </w:t>
      </w:r>
      <w:r>
        <w:rPr>
          <w:rFonts w:ascii="Times New Roman" w:hAnsi="Times New Roman" w:cs="Times New Roman"/>
          <w:sz w:val="24"/>
        </w:rPr>
        <w:t>4</w:t>
      </w:r>
      <w:r w:rsidR="000B4EAD" w:rsidRPr="000B4EAD">
        <w:rPr>
          <w:rFonts w:ascii="Times New Roman" w:hAnsi="Times New Roman" w:cs="Times New Roman"/>
          <w:sz w:val="24"/>
        </w:rPr>
        <w:t xml:space="preserve">% </w:t>
      </w:r>
      <w:r w:rsidR="001D4C3B">
        <w:rPr>
          <w:rFonts w:ascii="Times New Roman" w:hAnsi="Times New Roman" w:cs="Times New Roman"/>
          <w:sz w:val="24"/>
        </w:rPr>
        <w:t>хуже</w:t>
      </w:r>
      <w:r w:rsidR="000B4EAD" w:rsidRPr="000B4EAD">
        <w:rPr>
          <w:rFonts w:ascii="Times New Roman" w:hAnsi="Times New Roman" w:cs="Times New Roman"/>
          <w:sz w:val="24"/>
        </w:rPr>
        <w:t xml:space="preserve"> общих показателей выполнения ВПР </w:t>
      </w:r>
      <w:r w:rsidR="001D4C3B">
        <w:rPr>
          <w:rFonts w:ascii="Times New Roman" w:hAnsi="Times New Roman" w:cs="Times New Roman"/>
          <w:sz w:val="24"/>
        </w:rPr>
        <w:t xml:space="preserve">в субъекте </w:t>
      </w:r>
      <w:r w:rsidR="000B4EAD" w:rsidRPr="000B4EA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7</w:t>
      </w:r>
      <w:r w:rsidR="006D54F8">
        <w:rPr>
          <w:rFonts w:ascii="Times New Roman" w:hAnsi="Times New Roman" w:cs="Times New Roman"/>
          <w:sz w:val="24"/>
        </w:rPr>
        <w:t xml:space="preserve">%) и на </w:t>
      </w:r>
      <w:r>
        <w:rPr>
          <w:rFonts w:ascii="Times New Roman" w:hAnsi="Times New Roman" w:cs="Times New Roman"/>
          <w:sz w:val="24"/>
        </w:rPr>
        <w:t>7% в РФ (10</w:t>
      </w:r>
      <w:r w:rsidR="006D54F8">
        <w:rPr>
          <w:rFonts w:ascii="Times New Roman" w:hAnsi="Times New Roman" w:cs="Times New Roman"/>
          <w:sz w:val="24"/>
        </w:rPr>
        <w:t>%)</w:t>
      </w:r>
    </w:p>
    <w:p w:rsidR="00FF6A5B" w:rsidRPr="000B4EAD" w:rsidRDefault="00FF6A5B" w:rsidP="00FF6A5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Статистика отметок за </w:t>
      </w:r>
      <w:r w:rsidR="009405D7">
        <w:rPr>
          <w:rFonts w:ascii="Times New Roman" w:hAnsi="Times New Roman" w:cs="Times New Roman"/>
          <w:sz w:val="24"/>
        </w:rPr>
        <w:t>три</w:t>
      </w:r>
      <w:r>
        <w:rPr>
          <w:rFonts w:ascii="Times New Roman" w:hAnsi="Times New Roman" w:cs="Times New Roman"/>
          <w:sz w:val="24"/>
        </w:rPr>
        <w:t xml:space="preserve"> года</w:t>
      </w:r>
    </w:p>
    <w:p w:rsidR="000B4EAD" w:rsidRDefault="00D01BF4" w:rsidP="00FF6A5B">
      <w:pPr>
        <w:jc w:val="both"/>
        <w:rPr>
          <w:rFonts w:ascii="Times New Roman" w:hAnsi="Times New Roman" w:cs="Times New Roman"/>
          <w:sz w:val="24"/>
        </w:rPr>
      </w:pPr>
      <w:r w:rsidRPr="00D01BF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560753" cy="1965277"/>
            <wp:effectExtent l="19050" t="0" r="11497" b="0"/>
            <wp:docPr id="2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6A5B" w:rsidRDefault="00FF6A5B" w:rsidP="00CF71D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ВПР показывают, </w:t>
      </w:r>
      <w:r w:rsidR="00ED7844">
        <w:rPr>
          <w:rFonts w:ascii="Times New Roman" w:hAnsi="Times New Roman" w:cs="Times New Roman"/>
          <w:sz w:val="24"/>
        </w:rPr>
        <w:t>что уровень обученности в среднем остался без изменений</w:t>
      </w:r>
    </w:p>
    <w:tbl>
      <w:tblPr>
        <w:tblStyle w:val="a5"/>
        <w:tblW w:w="0" w:type="auto"/>
        <w:tblLook w:val="04A0"/>
      </w:tblPr>
      <w:tblGrid>
        <w:gridCol w:w="4676"/>
        <w:gridCol w:w="2014"/>
        <w:gridCol w:w="1884"/>
        <w:gridCol w:w="1847"/>
      </w:tblGrid>
      <w:tr w:rsidR="00ED7844" w:rsidTr="00ED7844">
        <w:tc>
          <w:tcPr>
            <w:tcW w:w="4676" w:type="dxa"/>
          </w:tcPr>
          <w:p w:rsidR="00ED7844" w:rsidRDefault="00ED7844" w:rsidP="00CF71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</w:tcPr>
          <w:p w:rsidR="00ED7844" w:rsidRPr="00CF71D6" w:rsidRDefault="00ED7844" w:rsidP="00CF7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2018 год</w:t>
            </w:r>
          </w:p>
        </w:tc>
        <w:tc>
          <w:tcPr>
            <w:tcW w:w="1884" w:type="dxa"/>
          </w:tcPr>
          <w:p w:rsidR="00ED7844" w:rsidRPr="00CF71D6" w:rsidRDefault="00ED7844" w:rsidP="00CF7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  <w:tc>
          <w:tcPr>
            <w:tcW w:w="1847" w:type="dxa"/>
          </w:tcPr>
          <w:p w:rsidR="00ED7844" w:rsidRPr="00CF71D6" w:rsidRDefault="00ED7844" w:rsidP="00CF7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 год</w:t>
            </w:r>
          </w:p>
        </w:tc>
      </w:tr>
      <w:tr w:rsidR="00ED7844" w:rsidTr="00ED7844">
        <w:tc>
          <w:tcPr>
            <w:tcW w:w="4676" w:type="dxa"/>
          </w:tcPr>
          <w:p w:rsidR="00ED7844" w:rsidRPr="00CF71D6" w:rsidRDefault="00ED7844" w:rsidP="00CF71D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014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25,6</w:t>
            </w:r>
          </w:p>
        </w:tc>
        <w:tc>
          <w:tcPr>
            <w:tcW w:w="1884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847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24,9</w:t>
            </w:r>
          </w:p>
        </w:tc>
      </w:tr>
      <w:tr w:rsidR="00ED7844" w:rsidTr="00ED7844">
        <w:tc>
          <w:tcPr>
            <w:tcW w:w="4676" w:type="dxa"/>
          </w:tcPr>
          <w:p w:rsidR="00ED7844" w:rsidRPr="00CF71D6" w:rsidRDefault="00ED7844" w:rsidP="00CF71D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014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61,3</w:t>
            </w:r>
          </w:p>
        </w:tc>
        <w:tc>
          <w:tcPr>
            <w:tcW w:w="1884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847" w:type="dxa"/>
          </w:tcPr>
          <w:p w:rsidR="00ED7844" w:rsidRDefault="00ED7844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</w:tbl>
    <w:p w:rsidR="00CF71D6" w:rsidRDefault="00155DF0" w:rsidP="00ED7844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155DF0">
        <w:rPr>
          <w:rFonts w:ascii="Times New Roman" w:hAnsi="Times New Roman" w:cs="Times New Roman"/>
          <w:sz w:val="24"/>
        </w:rPr>
        <w:t xml:space="preserve">Сопоставление результатов </w:t>
      </w:r>
      <w:r w:rsidR="00ED7844">
        <w:rPr>
          <w:rFonts w:ascii="Times New Roman" w:hAnsi="Times New Roman" w:cs="Times New Roman"/>
          <w:sz w:val="24"/>
        </w:rPr>
        <w:t xml:space="preserve">2018, </w:t>
      </w:r>
      <w:r>
        <w:rPr>
          <w:rFonts w:ascii="Times New Roman" w:hAnsi="Times New Roman" w:cs="Times New Roman"/>
          <w:sz w:val="24"/>
        </w:rPr>
        <w:t>2019</w:t>
      </w:r>
      <w:r w:rsidRPr="00155DF0">
        <w:rPr>
          <w:rFonts w:ascii="Times New Roman" w:hAnsi="Times New Roman" w:cs="Times New Roman"/>
          <w:sz w:val="24"/>
        </w:rPr>
        <w:t xml:space="preserve"> </w:t>
      </w:r>
      <w:r w:rsidR="00ED7844">
        <w:rPr>
          <w:rFonts w:ascii="Times New Roman" w:hAnsi="Times New Roman" w:cs="Times New Roman"/>
          <w:sz w:val="24"/>
        </w:rPr>
        <w:t xml:space="preserve">и 2020 </w:t>
      </w:r>
      <w:r w:rsidRPr="00155DF0">
        <w:rPr>
          <w:rFonts w:ascii="Times New Roman" w:hAnsi="Times New Roman" w:cs="Times New Roman"/>
          <w:sz w:val="24"/>
        </w:rPr>
        <w:t xml:space="preserve">годов </w:t>
      </w:r>
      <w:r w:rsidR="00ED7844">
        <w:rPr>
          <w:rFonts w:ascii="Times New Roman" w:hAnsi="Times New Roman" w:cs="Times New Roman"/>
          <w:sz w:val="24"/>
        </w:rPr>
        <w:t>еще раз доказывает неизменность средних показателей</w:t>
      </w:r>
    </w:p>
    <w:p w:rsidR="00155DF0" w:rsidRDefault="007D154A" w:rsidP="007D154A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7D154A" w:rsidRDefault="007D154A" w:rsidP="007D154A">
      <w:pPr>
        <w:ind w:left="-426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056357" cy="1514901"/>
            <wp:effectExtent l="19050" t="0" r="11193" b="9099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5DF0" w:rsidRDefault="007D154A" w:rsidP="007D154A">
      <w:pPr>
        <w:ind w:left="-426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057940" cy="1549021"/>
            <wp:effectExtent l="19050" t="0" r="9610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7844" w:rsidRDefault="00FE2171" w:rsidP="00FE2171">
      <w:pPr>
        <w:ind w:left="-426"/>
        <w:jc w:val="both"/>
        <w:rPr>
          <w:rFonts w:ascii="Times New Roman" w:hAnsi="Times New Roman" w:cs="Times New Roman"/>
          <w:sz w:val="24"/>
        </w:rPr>
      </w:pPr>
      <w:r w:rsidRPr="00FE2171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7059845" cy="1760561"/>
            <wp:effectExtent l="19050" t="0" r="26755" b="0"/>
            <wp:docPr id="2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154A" w:rsidRPr="007D154A" w:rsidRDefault="007D154A" w:rsidP="007D15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D154A">
        <w:rPr>
          <w:rFonts w:ascii="Times New Roman" w:hAnsi="Times New Roman" w:cs="Times New Roman"/>
          <w:sz w:val="24"/>
        </w:rPr>
        <w:t xml:space="preserve">При рассмотрении распределения первичных баллов бросается в глаза ярко выраженный пик на отметке 18 баллов, которая является пограничной между оценками «2» и «3». Менее выражен пик на границе между «3» и «4» («4» ставится с 29 баллов). Таким образом, делается наглядной 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</w:t>
      </w:r>
      <w:r>
        <w:rPr>
          <w:rFonts w:ascii="Times New Roman" w:hAnsi="Times New Roman" w:cs="Times New Roman"/>
          <w:sz w:val="24"/>
        </w:rPr>
        <w:t>баллов до более высокой оценки.</w:t>
      </w:r>
    </w:p>
    <w:p w:rsidR="00155DF0" w:rsidRDefault="007D154A" w:rsidP="007D15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D154A">
        <w:rPr>
          <w:rFonts w:ascii="Times New Roman" w:hAnsi="Times New Roman" w:cs="Times New Roman"/>
          <w:sz w:val="24"/>
        </w:rPr>
        <w:t xml:space="preserve">Вызывают тревогу факты </w:t>
      </w:r>
      <w:r>
        <w:rPr>
          <w:rFonts w:ascii="Times New Roman" w:hAnsi="Times New Roman" w:cs="Times New Roman"/>
          <w:sz w:val="24"/>
        </w:rPr>
        <w:t xml:space="preserve">большого </w:t>
      </w:r>
      <w:r w:rsidRPr="007D154A">
        <w:rPr>
          <w:rFonts w:ascii="Times New Roman" w:hAnsi="Times New Roman" w:cs="Times New Roman"/>
          <w:sz w:val="24"/>
        </w:rPr>
        <w:t xml:space="preserve">количества участников ВПР, неудовлетворительно выполнивших работу, что указывает на низкий уровень усвоения материала 1-4 классов по русскому языку и отсутствие корректировки знаний в пятом классе. </w:t>
      </w:r>
      <w:r w:rsidR="0086050C">
        <w:rPr>
          <w:rFonts w:ascii="Times New Roman" w:hAnsi="Times New Roman" w:cs="Times New Roman"/>
          <w:sz w:val="24"/>
        </w:rPr>
        <w:t>К тому же</w:t>
      </w:r>
      <w:r w:rsidRPr="007D154A">
        <w:rPr>
          <w:rFonts w:ascii="Times New Roman" w:hAnsi="Times New Roman" w:cs="Times New Roman"/>
          <w:sz w:val="24"/>
        </w:rPr>
        <w:t xml:space="preserve"> анализ соответствия результатов</w:t>
      </w:r>
      <w:r w:rsidR="0086050C">
        <w:rPr>
          <w:rFonts w:ascii="Times New Roman" w:hAnsi="Times New Roman" w:cs="Times New Roman"/>
          <w:sz w:val="24"/>
        </w:rPr>
        <w:t xml:space="preserve"> 2018 и 2019 годов</w:t>
      </w:r>
      <w:r w:rsidRPr="007D154A">
        <w:rPr>
          <w:rFonts w:ascii="Times New Roman" w:hAnsi="Times New Roman" w:cs="Times New Roman"/>
          <w:sz w:val="24"/>
        </w:rPr>
        <w:t xml:space="preserve"> выполнения ВПР по русскому языку и отметок по журналу показывает существенное несоответствие. Лишь </w:t>
      </w:r>
      <w:r w:rsidR="0086050C">
        <w:rPr>
          <w:rFonts w:ascii="Times New Roman" w:hAnsi="Times New Roman" w:cs="Times New Roman"/>
          <w:sz w:val="24"/>
        </w:rPr>
        <w:t>48</w:t>
      </w:r>
      <w:r w:rsidRPr="007D154A">
        <w:rPr>
          <w:rFonts w:ascii="Times New Roman" w:hAnsi="Times New Roman" w:cs="Times New Roman"/>
          <w:sz w:val="24"/>
        </w:rPr>
        <w:t xml:space="preserve">% обучающихся подтвердили свои результаты, </w:t>
      </w:r>
      <w:r w:rsidR="0086050C">
        <w:rPr>
          <w:rFonts w:ascii="Times New Roman" w:hAnsi="Times New Roman" w:cs="Times New Roman"/>
          <w:sz w:val="24"/>
        </w:rPr>
        <w:t>52</w:t>
      </w:r>
      <w:r w:rsidRPr="007D154A">
        <w:rPr>
          <w:rFonts w:ascii="Times New Roman" w:hAnsi="Times New Roman" w:cs="Times New Roman"/>
          <w:sz w:val="24"/>
        </w:rPr>
        <w:t xml:space="preserve">% обучающихся, выполнявших работу, показали несоответствие оценок, выставленных в журнале: </w:t>
      </w:r>
      <w:r w:rsidR="0086050C">
        <w:rPr>
          <w:rFonts w:ascii="Times New Roman" w:hAnsi="Times New Roman" w:cs="Times New Roman"/>
          <w:sz w:val="24"/>
        </w:rPr>
        <w:t>45</w:t>
      </w:r>
      <w:r w:rsidRPr="007D154A">
        <w:rPr>
          <w:rFonts w:ascii="Times New Roman" w:hAnsi="Times New Roman" w:cs="Times New Roman"/>
          <w:sz w:val="24"/>
        </w:rPr>
        <w:t xml:space="preserve">% понизили, а </w:t>
      </w:r>
      <w:r w:rsidR="0086050C">
        <w:rPr>
          <w:rFonts w:ascii="Times New Roman" w:hAnsi="Times New Roman" w:cs="Times New Roman"/>
          <w:sz w:val="24"/>
        </w:rPr>
        <w:t>7</w:t>
      </w:r>
      <w:r w:rsidRPr="007D154A">
        <w:rPr>
          <w:rFonts w:ascii="Times New Roman" w:hAnsi="Times New Roman" w:cs="Times New Roman"/>
          <w:sz w:val="24"/>
        </w:rPr>
        <w:t>%</w:t>
      </w:r>
      <w:r w:rsidR="0086050C">
        <w:rPr>
          <w:rFonts w:ascii="Times New Roman" w:hAnsi="Times New Roman" w:cs="Times New Roman"/>
          <w:sz w:val="24"/>
        </w:rPr>
        <w:t xml:space="preserve"> повысили результат (диаграмма 5</w:t>
      </w:r>
      <w:r w:rsidRPr="007D154A">
        <w:rPr>
          <w:rFonts w:ascii="Times New Roman" w:hAnsi="Times New Roman" w:cs="Times New Roman"/>
          <w:sz w:val="24"/>
        </w:rPr>
        <w:t>).</w:t>
      </w:r>
    </w:p>
    <w:p w:rsidR="0086050C" w:rsidRDefault="0086050C" w:rsidP="0086050C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5</w:t>
      </w:r>
    </w:p>
    <w:p w:rsidR="0086050C" w:rsidRDefault="00434987" w:rsidP="0086050C">
      <w:pPr>
        <w:jc w:val="both"/>
        <w:rPr>
          <w:rFonts w:ascii="Times New Roman" w:hAnsi="Times New Roman" w:cs="Times New Roman"/>
          <w:sz w:val="24"/>
        </w:rPr>
      </w:pPr>
      <w:r w:rsidRPr="0043498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501082" cy="2067635"/>
            <wp:effectExtent l="19050" t="0" r="14018" b="8815"/>
            <wp:docPr id="3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050C" w:rsidRPr="0086050C" w:rsidRDefault="0086050C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050C">
        <w:rPr>
          <w:rFonts w:ascii="Times New Roman" w:hAnsi="Times New Roman" w:cs="Times New Roman"/>
          <w:sz w:val="24"/>
        </w:rPr>
        <w:t>Укажем школы, учащиеся которых продемонстрировали высокие показатели выполнения Всероссийской провер</w:t>
      </w:r>
      <w:r w:rsidR="008768AD">
        <w:rPr>
          <w:rFonts w:ascii="Times New Roman" w:hAnsi="Times New Roman" w:cs="Times New Roman"/>
          <w:sz w:val="24"/>
        </w:rPr>
        <w:t xml:space="preserve">очной работы по русскому языку. Так все обучающиеся основных школ Тугулымского ГО справились с ВПР без отметки «2», а воспитанники МБОУ </w:t>
      </w:r>
      <w:proofErr w:type="spellStart"/>
      <w:r w:rsidR="008768AD">
        <w:rPr>
          <w:rFonts w:ascii="Times New Roman" w:hAnsi="Times New Roman" w:cs="Times New Roman"/>
          <w:sz w:val="24"/>
        </w:rPr>
        <w:t>Ядрышниковская</w:t>
      </w:r>
      <w:proofErr w:type="spellEnd"/>
      <w:r w:rsidR="008768AD">
        <w:rPr>
          <w:rFonts w:ascii="Times New Roman" w:hAnsi="Times New Roman" w:cs="Times New Roman"/>
          <w:sz w:val="24"/>
        </w:rPr>
        <w:t xml:space="preserve"> ООШ № 22 имеют 40% качества. Среди средних школ </w:t>
      </w:r>
      <w:r w:rsidR="00FE7663">
        <w:rPr>
          <w:rFonts w:ascii="Times New Roman" w:hAnsi="Times New Roman" w:cs="Times New Roman"/>
          <w:sz w:val="24"/>
        </w:rPr>
        <w:t xml:space="preserve">с наиболее </w:t>
      </w:r>
      <w:r w:rsidR="008768AD">
        <w:rPr>
          <w:rFonts w:ascii="Times New Roman" w:hAnsi="Times New Roman" w:cs="Times New Roman"/>
          <w:sz w:val="24"/>
        </w:rPr>
        <w:t xml:space="preserve">выделяются </w:t>
      </w:r>
      <w:proofErr w:type="spellStart"/>
      <w:r w:rsidR="007C33B1">
        <w:rPr>
          <w:rFonts w:ascii="Times New Roman" w:hAnsi="Times New Roman" w:cs="Times New Roman"/>
          <w:sz w:val="24"/>
        </w:rPr>
        <w:t>Ертарская</w:t>
      </w:r>
      <w:proofErr w:type="spellEnd"/>
      <w:r w:rsidR="007C33B1">
        <w:rPr>
          <w:rFonts w:ascii="Times New Roman" w:hAnsi="Times New Roman" w:cs="Times New Roman"/>
          <w:sz w:val="24"/>
        </w:rPr>
        <w:t xml:space="preserve"> («2» - 9%, качество – 73%), </w:t>
      </w:r>
      <w:proofErr w:type="spellStart"/>
      <w:r w:rsidR="007C33B1">
        <w:rPr>
          <w:rFonts w:ascii="Times New Roman" w:hAnsi="Times New Roman" w:cs="Times New Roman"/>
          <w:sz w:val="24"/>
        </w:rPr>
        <w:t>Заводоуспенская</w:t>
      </w:r>
      <w:proofErr w:type="spellEnd"/>
      <w:r w:rsidR="007C33B1">
        <w:rPr>
          <w:rFonts w:ascii="Times New Roman" w:hAnsi="Times New Roman" w:cs="Times New Roman"/>
          <w:sz w:val="24"/>
        </w:rPr>
        <w:t xml:space="preserve"> («2» - 33%, качество – 55%)и </w:t>
      </w:r>
      <w:proofErr w:type="spellStart"/>
      <w:r w:rsidR="007C33B1">
        <w:rPr>
          <w:rFonts w:ascii="Times New Roman" w:hAnsi="Times New Roman" w:cs="Times New Roman"/>
          <w:sz w:val="24"/>
        </w:rPr>
        <w:t>Луговская</w:t>
      </w:r>
      <w:proofErr w:type="spellEnd"/>
      <w:r w:rsidR="007C33B1">
        <w:rPr>
          <w:rFonts w:ascii="Times New Roman" w:hAnsi="Times New Roman" w:cs="Times New Roman"/>
          <w:sz w:val="24"/>
        </w:rPr>
        <w:t>(«2» - 29%, качество – 41%).</w:t>
      </w:r>
    </w:p>
    <w:p w:rsidR="00485900" w:rsidRDefault="0086050C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050C">
        <w:rPr>
          <w:rFonts w:ascii="Times New Roman" w:hAnsi="Times New Roman" w:cs="Times New Roman"/>
          <w:sz w:val="24"/>
        </w:rPr>
        <w:t>Низкие результаты выполне</w:t>
      </w:r>
      <w:r w:rsidR="00485900">
        <w:rPr>
          <w:rFonts w:ascii="Times New Roman" w:hAnsi="Times New Roman" w:cs="Times New Roman"/>
          <w:sz w:val="24"/>
        </w:rPr>
        <w:t>ния В</w:t>
      </w:r>
      <w:r w:rsidR="007C33B1">
        <w:rPr>
          <w:rFonts w:ascii="Times New Roman" w:hAnsi="Times New Roman" w:cs="Times New Roman"/>
          <w:sz w:val="24"/>
        </w:rPr>
        <w:t>ПР по русскому языку в 2020</w:t>
      </w:r>
      <w:r w:rsidRPr="0086050C">
        <w:rPr>
          <w:rFonts w:ascii="Times New Roman" w:hAnsi="Times New Roman" w:cs="Times New Roman"/>
          <w:sz w:val="24"/>
        </w:rPr>
        <w:t xml:space="preserve"> году показали ученики </w:t>
      </w:r>
      <w:proofErr w:type="spellStart"/>
      <w:r w:rsidR="007C33B1">
        <w:rPr>
          <w:rFonts w:ascii="Times New Roman" w:hAnsi="Times New Roman" w:cs="Times New Roman"/>
          <w:sz w:val="24"/>
        </w:rPr>
        <w:t>Тугулымской</w:t>
      </w:r>
      <w:proofErr w:type="spellEnd"/>
      <w:r w:rsidR="007C33B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33B1">
        <w:rPr>
          <w:rFonts w:ascii="Times New Roman" w:hAnsi="Times New Roman" w:cs="Times New Roman"/>
          <w:sz w:val="24"/>
        </w:rPr>
        <w:t>Ошкуковской</w:t>
      </w:r>
      <w:proofErr w:type="spellEnd"/>
      <w:r w:rsidR="007C33B1">
        <w:rPr>
          <w:rFonts w:ascii="Times New Roman" w:hAnsi="Times New Roman" w:cs="Times New Roman"/>
          <w:sz w:val="24"/>
        </w:rPr>
        <w:t xml:space="preserve"> и </w:t>
      </w:r>
      <w:proofErr w:type="gramStart"/>
      <w:r w:rsidR="007C33B1">
        <w:rPr>
          <w:rFonts w:ascii="Times New Roman" w:hAnsi="Times New Roman" w:cs="Times New Roman"/>
          <w:sz w:val="24"/>
        </w:rPr>
        <w:t>Двинской</w:t>
      </w:r>
      <w:proofErr w:type="gramEnd"/>
      <w:r w:rsidR="007C33B1">
        <w:rPr>
          <w:rFonts w:ascii="Times New Roman" w:hAnsi="Times New Roman" w:cs="Times New Roman"/>
          <w:sz w:val="24"/>
        </w:rPr>
        <w:t xml:space="preserve"> школ: неудовлетворительные результаты более 50 %.</w:t>
      </w:r>
    </w:p>
    <w:p w:rsidR="007857BD" w:rsidRDefault="007857BD" w:rsidP="007857B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Подводя итог</w:t>
      </w:r>
      <w:r w:rsidRPr="007857BD">
        <w:rPr>
          <w:rFonts w:ascii="Times New Roman" w:hAnsi="Times New Roman" w:cs="Times New Roman"/>
          <w:sz w:val="24"/>
        </w:rPr>
        <w:t xml:space="preserve"> вышеизложенно</w:t>
      </w:r>
      <w:r>
        <w:rPr>
          <w:rFonts w:ascii="Times New Roman" w:hAnsi="Times New Roman" w:cs="Times New Roman"/>
          <w:sz w:val="24"/>
        </w:rPr>
        <w:t>му</w:t>
      </w:r>
      <w:r w:rsidRPr="007857BD">
        <w:rPr>
          <w:rFonts w:ascii="Times New Roman" w:hAnsi="Times New Roman" w:cs="Times New Roman"/>
          <w:sz w:val="24"/>
        </w:rPr>
        <w:t xml:space="preserve">, можно сделать вывод, что уровень овладения </w:t>
      </w:r>
      <w:proofErr w:type="spellStart"/>
      <w:r w:rsidRPr="007857BD">
        <w:rPr>
          <w:rFonts w:ascii="Times New Roman" w:hAnsi="Times New Roman" w:cs="Times New Roman"/>
          <w:sz w:val="24"/>
        </w:rPr>
        <w:t>обучащимися</w:t>
      </w:r>
      <w:proofErr w:type="spellEnd"/>
      <w:r w:rsidRPr="007857BD">
        <w:rPr>
          <w:rFonts w:ascii="Times New Roman" w:hAnsi="Times New Roman" w:cs="Times New Roman"/>
          <w:sz w:val="24"/>
        </w:rPr>
        <w:t xml:space="preserve"> 5-х классов </w:t>
      </w:r>
      <w:r>
        <w:rPr>
          <w:rFonts w:ascii="Times New Roman" w:hAnsi="Times New Roman" w:cs="Times New Roman"/>
          <w:sz w:val="24"/>
        </w:rPr>
        <w:t>Тугулымского ГО</w:t>
      </w:r>
      <w:r w:rsidRPr="007857BD">
        <w:rPr>
          <w:rFonts w:ascii="Times New Roman" w:hAnsi="Times New Roman" w:cs="Times New Roman"/>
          <w:sz w:val="24"/>
        </w:rPr>
        <w:t xml:space="preserve"> специальными предметными (лингвистическими) и </w:t>
      </w:r>
      <w:proofErr w:type="spellStart"/>
      <w:r w:rsidRPr="007857BD">
        <w:rPr>
          <w:rFonts w:ascii="Times New Roman" w:hAnsi="Times New Roman" w:cs="Times New Roman"/>
          <w:sz w:val="24"/>
        </w:rPr>
        <w:t>общеучебными</w:t>
      </w:r>
      <w:proofErr w:type="spellEnd"/>
      <w:r w:rsidRPr="007857BD">
        <w:rPr>
          <w:rFonts w:ascii="Times New Roman" w:hAnsi="Times New Roman" w:cs="Times New Roman"/>
          <w:sz w:val="24"/>
        </w:rPr>
        <w:t xml:space="preserve"> умениями находится в целом в границах </w:t>
      </w:r>
      <w:r>
        <w:rPr>
          <w:rFonts w:ascii="Times New Roman" w:hAnsi="Times New Roman" w:cs="Times New Roman"/>
          <w:sz w:val="24"/>
        </w:rPr>
        <w:t xml:space="preserve">низкого и среднего уровней. </w:t>
      </w:r>
      <w:r w:rsidRPr="007857BD">
        <w:rPr>
          <w:rFonts w:ascii="Times New Roman" w:hAnsi="Times New Roman" w:cs="Times New Roman"/>
          <w:sz w:val="24"/>
        </w:rPr>
        <w:t xml:space="preserve">Это может </w:t>
      </w:r>
      <w:r w:rsidRPr="007857BD">
        <w:rPr>
          <w:rFonts w:ascii="Times New Roman" w:hAnsi="Times New Roman" w:cs="Times New Roman"/>
          <w:sz w:val="24"/>
        </w:rPr>
        <w:lastRenderedPageBreak/>
        <w:t xml:space="preserve">свидетельствовать о том, что учебный процесс в целом направлен на «среднего» ученика, а обучающиеся с более высокой, а также низкой учебной мотивацией не получают должного сопровождения. Для большинства пятиклассников оказываются трудными задания, ориентированные на все разделы школьного курса русского языка: орфография, пунктуация, орфоэпия, </w:t>
      </w:r>
      <w:proofErr w:type="spellStart"/>
      <w:r w:rsidRPr="007857BD">
        <w:rPr>
          <w:rFonts w:ascii="Times New Roman" w:hAnsi="Times New Roman" w:cs="Times New Roman"/>
          <w:sz w:val="24"/>
        </w:rPr>
        <w:t>морфемика</w:t>
      </w:r>
      <w:proofErr w:type="spellEnd"/>
      <w:r w:rsidRPr="007857BD">
        <w:rPr>
          <w:rFonts w:ascii="Times New Roman" w:hAnsi="Times New Roman" w:cs="Times New Roman"/>
          <w:sz w:val="24"/>
        </w:rPr>
        <w:t>, морфология, синтаксис, работа с текстом.</w:t>
      </w:r>
    </w:p>
    <w:p w:rsidR="00092556" w:rsidRPr="00092556" w:rsidRDefault="007857BD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Учителям рекомендуется</w:t>
      </w:r>
      <w:r w:rsidR="00092556" w:rsidRPr="00092556">
        <w:rPr>
          <w:rFonts w:ascii="Times New Roman" w:hAnsi="Times New Roman" w:cs="Times New Roman"/>
          <w:sz w:val="24"/>
        </w:rPr>
        <w:t>:</w:t>
      </w:r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1)</w:t>
      </w:r>
      <w:r w:rsidR="00485900" w:rsidRPr="00092556">
        <w:rPr>
          <w:rFonts w:ascii="Times New Roman" w:hAnsi="Times New Roman" w:cs="Times New Roman"/>
          <w:sz w:val="24"/>
        </w:rPr>
        <w:t xml:space="preserve"> </w:t>
      </w:r>
      <w:r w:rsidR="0086050C" w:rsidRPr="00092556">
        <w:rPr>
          <w:rFonts w:ascii="Times New Roman" w:hAnsi="Times New Roman" w:cs="Times New Roman"/>
          <w:sz w:val="24"/>
        </w:rPr>
        <w:t xml:space="preserve">провести детальный анализ результатов ВПР по русскому языку, обращая особое внимание на низкие показатели выполнения заданий. </w:t>
      </w:r>
      <w:r w:rsidRPr="00092556">
        <w:rPr>
          <w:rFonts w:ascii="Times New Roman" w:hAnsi="Times New Roman" w:cs="Times New Roman"/>
          <w:sz w:val="24"/>
        </w:rPr>
        <w:t xml:space="preserve">Необходимо выявить системные проблемы для участников данной параллели по содержанию и по видам деятельности и скорректировать подходы к отработке проверяемых умений. </w:t>
      </w:r>
      <w:proofErr w:type="gramStart"/>
      <w:r w:rsidRPr="00092556">
        <w:rPr>
          <w:rFonts w:ascii="Times New Roman" w:hAnsi="Times New Roman" w:cs="Times New Roman"/>
          <w:sz w:val="24"/>
        </w:rPr>
        <w:t xml:space="preserve">Проводя комплексную работу в этом направлении, необходимо использовать не информирующие принципы преподавания, а </w:t>
      </w:r>
      <w:proofErr w:type="spellStart"/>
      <w:r w:rsidRPr="00092556">
        <w:rPr>
          <w:rFonts w:ascii="Times New Roman" w:hAnsi="Times New Roman" w:cs="Times New Roman"/>
          <w:sz w:val="24"/>
        </w:rPr>
        <w:t>коммуникативно-деятельностный</w:t>
      </w:r>
      <w:proofErr w:type="spellEnd"/>
      <w:r w:rsidRPr="00092556">
        <w:rPr>
          <w:rFonts w:ascii="Times New Roman" w:hAnsi="Times New Roman" w:cs="Times New Roman"/>
          <w:sz w:val="24"/>
        </w:rPr>
        <w:t xml:space="preserve"> и практико-ориентированный подходы, позволяющие сделать процесс обучения активным и осознанным.</w:t>
      </w:r>
      <w:proofErr w:type="gramEnd"/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 xml:space="preserve">2) </w:t>
      </w:r>
      <w:r w:rsidR="0086050C" w:rsidRPr="00092556">
        <w:rPr>
          <w:rFonts w:ascii="Times New Roman" w:hAnsi="Times New Roman" w:cs="Times New Roman"/>
          <w:sz w:val="24"/>
        </w:rPr>
        <w:t>повысить степень взаимодействия учителей, работающих на начальн</w:t>
      </w:r>
      <w:r w:rsidRPr="00092556">
        <w:rPr>
          <w:rFonts w:ascii="Times New Roman" w:hAnsi="Times New Roman" w:cs="Times New Roman"/>
          <w:sz w:val="24"/>
        </w:rPr>
        <w:t>ой и средней ступенях обучения.</w:t>
      </w:r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 xml:space="preserve">3) </w:t>
      </w:r>
      <w:r w:rsidR="0086050C" w:rsidRPr="00092556">
        <w:rPr>
          <w:rFonts w:ascii="Times New Roman" w:hAnsi="Times New Roman" w:cs="Times New Roman"/>
          <w:sz w:val="24"/>
        </w:rPr>
        <w:t>опираться на успешный опыт коллег образовательных организаций, демо</w:t>
      </w:r>
      <w:r w:rsidRPr="00092556">
        <w:rPr>
          <w:rFonts w:ascii="Times New Roman" w:hAnsi="Times New Roman" w:cs="Times New Roman"/>
          <w:sz w:val="24"/>
        </w:rPr>
        <w:t>нстрирующих высокие показатели.</w:t>
      </w:r>
    </w:p>
    <w:p w:rsidR="0086050C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4) при осуществлении проверки ВПР следует предварительно обсуждать критерии и обеспечивать единые подходы.</w:t>
      </w:r>
    </w:p>
    <w:p w:rsidR="004C23FB" w:rsidRPr="00186F73" w:rsidRDefault="00186F73" w:rsidP="004C23FB">
      <w:pPr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186F73">
        <w:rPr>
          <w:rFonts w:ascii="Times New Roman" w:hAnsi="Times New Roman" w:cs="Times New Roman"/>
          <w:b/>
          <w:sz w:val="32"/>
        </w:rPr>
        <w:t>6 КЛАСС</w:t>
      </w:r>
    </w:p>
    <w:p w:rsidR="00CD209A" w:rsidRPr="00186F73" w:rsidRDefault="007C33B1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в</w:t>
      </w:r>
      <w:r w:rsidR="00CD209A" w:rsidRPr="00186F73">
        <w:rPr>
          <w:rFonts w:ascii="Times New Roman" w:hAnsi="Times New Roman" w:cs="Times New Roman"/>
          <w:sz w:val="24"/>
        </w:rPr>
        <w:t>сероссийск</w:t>
      </w:r>
      <w:r>
        <w:rPr>
          <w:rFonts w:ascii="Times New Roman" w:hAnsi="Times New Roman" w:cs="Times New Roman"/>
          <w:sz w:val="24"/>
        </w:rPr>
        <w:t>ой</w:t>
      </w:r>
      <w:r w:rsidR="00CD209A" w:rsidRPr="00186F73">
        <w:rPr>
          <w:rFonts w:ascii="Times New Roman" w:hAnsi="Times New Roman" w:cs="Times New Roman"/>
          <w:sz w:val="24"/>
        </w:rPr>
        <w:t xml:space="preserve"> проверочн</w:t>
      </w:r>
      <w:r>
        <w:rPr>
          <w:rFonts w:ascii="Times New Roman" w:hAnsi="Times New Roman" w:cs="Times New Roman"/>
          <w:sz w:val="24"/>
        </w:rPr>
        <w:t>ой</w:t>
      </w:r>
      <w:r w:rsidR="00CD209A" w:rsidRPr="00186F73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е</w:t>
      </w:r>
      <w:r w:rsidR="00CD209A" w:rsidRPr="00186F73">
        <w:rPr>
          <w:rFonts w:ascii="Times New Roman" w:hAnsi="Times New Roman" w:cs="Times New Roman"/>
          <w:sz w:val="24"/>
        </w:rPr>
        <w:t xml:space="preserve"> (ВПР) по русскому языку для шестого класса приняли участие </w:t>
      </w:r>
      <w:r w:rsidR="002B535B">
        <w:rPr>
          <w:rFonts w:ascii="Times New Roman" w:hAnsi="Times New Roman" w:cs="Times New Roman"/>
          <w:sz w:val="24"/>
        </w:rPr>
        <w:t>237 шестиклассника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ВПР по русскому языку для 6-х классов, включала в себя 14 заданий. </w:t>
      </w:r>
      <w:proofErr w:type="gramStart"/>
      <w:r w:rsidRPr="00186F73">
        <w:rPr>
          <w:rFonts w:ascii="Times New Roman" w:hAnsi="Times New Roman" w:cs="Times New Roman"/>
          <w:sz w:val="24"/>
        </w:rPr>
        <w:t xml:space="preserve">Каждое из 14 заданий этой работы проверяло уровень овладения учениками определённой лингвистической компетенцией (предметными умениями) и уровень развития некоторых универсальных учебных навыков (УУД):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</w:t>
      </w:r>
      <w:proofErr w:type="spellStart"/>
      <w:r w:rsidRPr="00186F73">
        <w:rPr>
          <w:rFonts w:ascii="Times New Roman" w:hAnsi="Times New Roman" w:cs="Times New Roman"/>
          <w:sz w:val="24"/>
        </w:rPr>
        <w:t>родо-видовых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отношений; осуществлять сравнение, классификацию) информационных (осуществлять поиск информации, преобразовывать информацию, используя графические символы).</w:t>
      </w:r>
      <w:proofErr w:type="gramEnd"/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З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адание 1 </w:t>
      </w:r>
      <w:r w:rsidRPr="00186F73">
        <w:rPr>
          <w:rFonts w:ascii="Times New Roman" w:hAnsi="Times New Roman" w:cs="Times New Roman"/>
          <w:sz w:val="24"/>
        </w:rPr>
        <w:t xml:space="preserve">проверяло уровень развития умения списывать деформированный (осложненный) текст, вставлять орфограммы и </w:t>
      </w:r>
      <w:proofErr w:type="spellStart"/>
      <w:r w:rsidRPr="00186F73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(контроль уровня развития орфографической и пунктуационной зоркости, умения соблюдать в практике </w:t>
      </w:r>
      <w:proofErr w:type="gramStart"/>
      <w:r w:rsidRPr="00186F73">
        <w:rPr>
          <w:rFonts w:ascii="Times New Roman" w:hAnsi="Times New Roman" w:cs="Times New Roman"/>
          <w:sz w:val="24"/>
        </w:rPr>
        <w:t>письма</w:t>
      </w:r>
      <w:proofErr w:type="gramEnd"/>
      <w:r w:rsidRPr="00186F73">
        <w:rPr>
          <w:rFonts w:ascii="Times New Roman" w:hAnsi="Times New Roman" w:cs="Times New Roman"/>
          <w:sz w:val="24"/>
        </w:rPr>
        <w:t xml:space="preserve"> изученные орфографические и пунктуационные нормы) и уровень развития внимательности.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Максимально успешное выполнение задания </w:t>
      </w:r>
      <w:proofErr w:type="gramStart"/>
      <w:r w:rsidRPr="00186F73">
        <w:rPr>
          <w:rFonts w:ascii="Times New Roman" w:hAnsi="Times New Roman" w:cs="Times New Roman"/>
          <w:sz w:val="24"/>
        </w:rPr>
        <w:t>обучающимся</w:t>
      </w:r>
      <w:proofErr w:type="gramEnd"/>
      <w:r w:rsidRPr="00186F73">
        <w:rPr>
          <w:rFonts w:ascii="Times New Roman" w:hAnsi="Times New Roman" w:cs="Times New Roman"/>
          <w:sz w:val="24"/>
        </w:rPr>
        <w:t xml:space="preserve"> оценивалось в 9 баллов.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Анализ выполнения задания 1 показал, что из общего количества обучающихся по району (2</w:t>
      </w:r>
      <w:r w:rsidR="002B535B">
        <w:rPr>
          <w:rFonts w:ascii="Times New Roman" w:hAnsi="Times New Roman" w:cs="Times New Roman"/>
          <w:sz w:val="24"/>
        </w:rPr>
        <w:t>37</w:t>
      </w:r>
      <w:r w:rsidRPr="00186F73">
        <w:rPr>
          <w:rFonts w:ascii="Times New Roman" w:hAnsi="Times New Roman" w:cs="Times New Roman"/>
          <w:sz w:val="24"/>
        </w:rPr>
        <w:t xml:space="preserve"> человек) смогли соблюсти орфографические нормы (1К1) и получили максимальный балл (4 балла) </w:t>
      </w:r>
      <w:r w:rsidR="002B535B">
        <w:rPr>
          <w:rFonts w:ascii="Times New Roman" w:hAnsi="Times New Roman" w:cs="Times New Roman"/>
          <w:sz w:val="24"/>
        </w:rPr>
        <w:t>37</w:t>
      </w:r>
      <w:r w:rsidR="00B27CF8" w:rsidRPr="00186F73">
        <w:rPr>
          <w:rFonts w:ascii="Times New Roman" w:hAnsi="Times New Roman" w:cs="Times New Roman"/>
          <w:sz w:val="24"/>
        </w:rPr>
        <w:t>% шестиклассника</w:t>
      </w:r>
      <w:r w:rsidRPr="00186F73">
        <w:rPr>
          <w:rFonts w:ascii="Times New Roman" w:hAnsi="Times New Roman" w:cs="Times New Roman"/>
          <w:sz w:val="24"/>
        </w:rPr>
        <w:t xml:space="preserve">. Пунктуационную грамотность (1К2) продемонстрировали </w:t>
      </w:r>
      <w:r w:rsidR="002B535B">
        <w:rPr>
          <w:rFonts w:ascii="Times New Roman" w:hAnsi="Times New Roman" w:cs="Times New Roman"/>
          <w:sz w:val="24"/>
        </w:rPr>
        <w:t>40</w:t>
      </w:r>
      <w:r w:rsidRPr="00186F73">
        <w:rPr>
          <w:rFonts w:ascii="Times New Roman" w:hAnsi="Times New Roman" w:cs="Times New Roman"/>
          <w:sz w:val="24"/>
        </w:rPr>
        <w:t xml:space="preserve">% учащихся, получив максимальный балл – 3. </w:t>
      </w:r>
      <w:r w:rsidR="002B535B">
        <w:rPr>
          <w:rFonts w:ascii="Times New Roman" w:hAnsi="Times New Roman" w:cs="Times New Roman"/>
          <w:sz w:val="24"/>
        </w:rPr>
        <w:t>Правильно списали текст (1К3) 87</w:t>
      </w:r>
      <w:r w:rsidRPr="00186F73">
        <w:rPr>
          <w:rFonts w:ascii="Times New Roman" w:hAnsi="Times New Roman" w:cs="Times New Roman"/>
          <w:sz w:val="24"/>
        </w:rPr>
        <w:t xml:space="preserve">% учеников </w:t>
      </w:r>
      <w:r w:rsidR="00B27CF8" w:rsidRPr="00186F73">
        <w:rPr>
          <w:rFonts w:ascii="Times New Roman" w:hAnsi="Times New Roman" w:cs="Times New Roman"/>
          <w:sz w:val="24"/>
        </w:rPr>
        <w:t>шестых</w:t>
      </w:r>
      <w:r w:rsidRPr="00186F73">
        <w:rPr>
          <w:rFonts w:ascii="Times New Roman" w:hAnsi="Times New Roman" w:cs="Times New Roman"/>
          <w:sz w:val="24"/>
        </w:rPr>
        <w:t xml:space="preserve"> </w:t>
      </w:r>
      <w:r w:rsidRPr="00186F73">
        <w:rPr>
          <w:rFonts w:ascii="Times New Roman" w:hAnsi="Times New Roman" w:cs="Times New Roman"/>
          <w:sz w:val="24"/>
        </w:rPr>
        <w:lastRenderedPageBreak/>
        <w:t xml:space="preserve">классов (максимальный балл – 2). Эти данные представлены в диаграмме 1. Они сравнимы с показателями выполнения </w:t>
      </w:r>
      <w:r w:rsidR="00B27CF8" w:rsidRPr="00186F73">
        <w:rPr>
          <w:rFonts w:ascii="Times New Roman" w:hAnsi="Times New Roman" w:cs="Times New Roman"/>
          <w:sz w:val="24"/>
        </w:rPr>
        <w:t>шестиклассниками</w:t>
      </w:r>
      <w:r w:rsidRPr="00186F73">
        <w:rPr>
          <w:rFonts w:ascii="Times New Roman" w:hAnsi="Times New Roman" w:cs="Times New Roman"/>
          <w:sz w:val="24"/>
        </w:rPr>
        <w:t xml:space="preserve"> аналогичного задания в 2018</w:t>
      </w:r>
      <w:r w:rsidR="002B535B">
        <w:rPr>
          <w:rFonts w:ascii="Times New Roman" w:hAnsi="Times New Roman" w:cs="Times New Roman"/>
          <w:sz w:val="24"/>
        </w:rPr>
        <w:t>, 2019</w:t>
      </w:r>
      <w:r w:rsidRPr="00186F73">
        <w:rPr>
          <w:rFonts w:ascii="Times New Roman" w:hAnsi="Times New Roman" w:cs="Times New Roman"/>
          <w:sz w:val="24"/>
        </w:rPr>
        <w:t xml:space="preserve"> года</w:t>
      </w:r>
      <w:r w:rsidR="002B535B">
        <w:rPr>
          <w:rFonts w:ascii="Times New Roman" w:hAnsi="Times New Roman" w:cs="Times New Roman"/>
          <w:sz w:val="24"/>
        </w:rPr>
        <w:t>х</w:t>
      </w:r>
      <w:r w:rsidRPr="00186F73">
        <w:rPr>
          <w:rFonts w:ascii="Times New Roman" w:hAnsi="Times New Roman" w:cs="Times New Roman"/>
          <w:sz w:val="24"/>
        </w:rPr>
        <w:t xml:space="preserve">. 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1</w:t>
      </w:r>
    </w:p>
    <w:p w:rsidR="00CD209A" w:rsidRPr="00CD209A" w:rsidRDefault="002B535B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2B535B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579955" cy="2169994"/>
            <wp:effectExtent l="19050" t="0" r="11345" b="1706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378F" w:rsidRPr="00186F73" w:rsidRDefault="00A8378F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Подобное задание выполняли шестиклассники 20</w:t>
      </w:r>
      <w:r w:rsidR="002E5EFB">
        <w:rPr>
          <w:rFonts w:ascii="Times New Roman" w:hAnsi="Times New Roman" w:cs="Times New Roman"/>
          <w:sz w:val="24"/>
        </w:rPr>
        <w:t>20</w:t>
      </w:r>
      <w:r w:rsidRPr="00186F73">
        <w:rPr>
          <w:rFonts w:ascii="Times New Roman" w:hAnsi="Times New Roman" w:cs="Times New Roman"/>
          <w:sz w:val="24"/>
        </w:rPr>
        <w:t xml:space="preserve"> учебного года и в прошлом, 201</w:t>
      </w:r>
      <w:r w:rsidR="002E5EFB">
        <w:rPr>
          <w:rFonts w:ascii="Times New Roman" w:hAnsi="Times New Roman" w:cs="Times New Roman"/>
          <w:sz w:val="24"/>
        </w:rPr>
        <w:t>9</w:t>
      </w:r>
      <w:r w:rsidRPr="00186F73">
        <w:rPr>
          <w:rFonts w:ascii="Times New Roman" w:hAnsi="Times New Roman" w:cs="Times New Roman"/>
          <w:sz w:val="24"/>
        </w:rPr>
        <w:t xml:space="preserve"> году, будучи пятиклассниками. Во время выполнения ВПР в апреле 201</w:t>
      </w:r>
      <w:r w:rsidR="002E5EFB">
        <w:rPr>
          <w:rFonts w:ascii="Times New Roman" w:hAnsi="Times New Roman" w:cs="Times New Roman"/>
          <w:sz w:val="24"/>
        </w:rPr>
        <w:t>9</w:t>
      </w:r>
      <w:r w:rsidRPr="00186F73">
        <w:rPr>
          <w:rFonts w:ascii="Times New Roman" w:hAnsi="Times New Roman" w:cs="Times New Roman"/>
          <w:sz w:val="24"/>
        </w:rPr>
        <w:t xml:space="preserve"> года они тоже списывали деформированный текст, вставляя орфограммы и </w:t>
      </w:r>
      <w:proofErr w:type="spellStart"/>
      <w:r w:rsidRPr="00186F73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186F73">
        <w:rPr>
          <w:rFonts w:ascii="Times New Roman" w:hAnsi="Times New Roman" w:cs="Times New Roman"/>
          <w:sz w:val="24"/>
        </w:rPr>
        <w:t>. Сравнение итогов выполнения задания 1 учащимися в 201</w:t>
      </w:r>
      <w:r w:rsidR="002E5EFB">
        <w:rPr>
          <w:rFonts w:ascii="Times New Roman" w:hAnsi="Times New Roman" w:cs="Times New Roman"/>
          <w:sz w:val="24"/>
        </w:rPr>
        <w:t>9</w:t>
      </w:r>
      <w:r w:rsidRPr="00186F73">
        <w:rPr>
          <w:rFonts w:ascii="Times New Roman" w:hAnsi="Times New Roman" w:cs="Times New Roman"/>
          <w:sz w:val="24"/>
        </w:rPr>
        <w:t xml:space="preserve"> году и этими же учащимися в текущем году позволяет говорить о</w:t>
      </w:r>
      <w:r w:rsidR="002E5EFB">
        <w:rPr>
          <w:rFonts w:ascii="Times New Roman" w:hAnsi="Times New Roman" w:cs="Times New Roman"/>
          <w:sz w:val="24"/>
        </w:rPr>
        <w:t>б увеличении показателей по всем критериям</w:t>
      </w:r>
      <w:r w:rsidR="000C66B5" w:rsidRPr="00186F73">
        <w:rPr>
          <w:rFonts w:ascii="Times New Roman" w:hAnsi="Times New Roman" w:cs="Times New Roman"/>
          <w:sz w:val="24"/>
        </w:rPr>
        <w:t>.</w:t>
      </w: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A8378F" w:rsidRPr="00186F73" w:rsidTr="00A8378F"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1К1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1К2</w:t>
            </w:r>
          </w:p>
        </w:tc>
        <w:tc>
          <w:tcPr>
            <w:tcW w:w="2606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1К3</w:t>
            </w:r>
          </w:p>
        </w:tc>
      </w:tr>
      <w:tr w:rsidR="00A8378F" w:rsidRPr="00186F73" w:rsidTr="00A8378F">
        <w:tc>
          <w:tcPr>
            <w:tcW w:w="2605" w:type="dxa"/>
          </w:tcPr>
          <w:p w:rsidR="00A8378F" w:rsidRPr="00186F73" w:rsidRDefault="002E5EFB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 (2019</w:t>
            </w:r>
            <w:r w:rsidR="00A8378F"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</w:t>
            </w:r>
            <w:r w:rsidR="002E5E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05" w:type="dxa"/>
          </w:tcPr>
          <w:p w:rsidR="00A8378F" w:rsidRPr="00186F73" w:rsidRDefault="002E5EFB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06" w:type="dxa"/>
          </w:tcPr>
          <w:p w:rsidR="00A8378F" w:rsidRPr="00186F73" w:rsidRDefault="002E5EFB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</w:tr>
      <w:tr w:rsidR="00A8378F" w:rsidRPr="00186F73" w:rsidTr="00A8378F">
        <w:tc>
          <w:tcPr>
            <w:tcW w:w="2605" w:type="dxa"/>
          </w:tcPr>
          <w:p w:rsidR="00A8378F" w:rsidRPr="00186F73" w:rsidRDefault="002E5EFB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 (2020</w:t>
            </w:r>
            <w:r w:rsidR="00A8378F"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</w:t>
            </w:r>
            <w:r w:rsidR="002E5E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05" w:type="dxa"/>
          </w:tcPr>
          <w:p w:rsidR="00A8378F" w:rsidRPr="00186F73" w:rsidRDefault="002E5EFB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06" w:type="dxa"/>
          </w:tcPr>
          <w:p w:rsidR="00A8378F" w:rsidRPr="00186F73" w:rsidRDefault="00A8378F" w:rsidP="002E5E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8</w:t>
            </w:r>
            <w:r w:rsidR="002E5EFB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0C66B5" w:rsidRPr="00186F73" w:rsidRDefault="000C66B5" w:rsidP="002E5EFB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2 </w:t>
      </w:r>
      <w:r w:rsidRPr="00186F73">
        <w:rPr>
          <w:rFonts w:ascii="Times New Roman" w:hAnsi="Times New Roman" w:cs="Times New Roman"/>
          <w:sz w:val="24"/>
        </w:rPr>
        <w:t>ВПР в 6 классе проверяло уровень развития четырёх языковых компетенций шестиклассников: умение проводить морфемный (части слова), словообразовательный, морфологический (</w:t>
      </w:r>
      <w:proofErr w:type="spellStart"/>
      <w:r w:rsidRPr="00186F73">
        <w:rPr>
          <w:rFonts w:ascii="Times New Roman" w:hAnsi="Times New Roman" w:cs="Times New Roman"/>
          <w:sz w:val="24"/>
        </w:rPr>
        <w:t>частеречный</w:t>
      </w:r>
      <w:proofErr w:type="spellEnd"/>
      <w:r w:rsidRPr="00186F73">
        <w:rPr>
          <w:rFonts w:ascii="Times New Roman" w:hAnsi="Times New Roman" w:cs="Times New Roman"/>
          <w:sz w:val="24"/>
        </w:rPr>
        <w:t>) и синтаксический разборы.</w:t>
      </w:r>
    </w:p>
    <w:p w:rsidR="000C66B5" w:rsidRPr="00186F73" w:rsidRDefault="000C66B5" w:rsidP="000C66B5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Выполнение заданий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2.1 </w:t>
      </w:r>
      <w:r w:rsidRPr="00186F73">
        <w:rPr>
          <w:rFonts w:ascii="Times New Roman" w:hAnsi="Times New Roman" w:cs="Times New Roman"/>
          <w:sz w:val="24"/>
        </w:rPr>
        <w:t xml:space="preserve">и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2.2. </w:t>
      </w:r>
      <w:r w:rsidRPr="00186F73">
        <w:rPr>
          <w:rFonts w:ascii="Times New Roman" w:hAnsi="Times New Roman" w:cs="Times New Roman"/>
          <w:sz w:val="24"/>
        </w:rPr>
        <w:t>(морфемный и словообразовательный разборы) предполагает анализ структуры слова, проверяет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морфемы, находить, проводя лексический анализ слова, ближайшее родственное ему слово и выстраивать словообразовательную пару. Наряду с этим здание 2.1 проверяет владение познавательным универсальным учебным действием – преобразованием информации о структуре слова в графические схемы. Максимальные баллы за выполнение морфемного и словообразовательного разбор</w:t>
      </w:r>
      <w:r w:rsidR="002E5EFB">
        <w:rPr>
          <w:rFonts w:ascii="Times New Roman" w:hAnsi="Times New Roman" w:cs="Times New Roman"/>
          <w:sz w:val="24"/>
        </w:rPr>
        <w:t>ов – по 3 балла соответственно.</w:t>
      </w:r>
    </w:p>
    <w:p w:rsidR="00CD209A" w:rsidRPr="00186F73" w:rsidRDefault="00CD209A" w:rsidP="002E5EF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Эти данные также сравнимы с показателями выполнения </w:t>
      </w:r>
      <w:r w:rsidR="000C66B5" w:rsidRPr="00186F73">
        <w:rPr>
          <w:rFonts w:ascii="Times New Roman" w:hAnsi="Times New Roman" w:cs="Times New Roman"/>
          <w:sz w:val="24"/>
        </w:rPr>
        <w:t>шестиклассников</w:t>
      </w:r>
      <w:r w:rsidRPr="00186F73">
        <w:rPr>
          <w:rFonts w:ascii="Times New Roman" w:hAnsi="Times New Roman" w:cs="Times New Roman"/>
          <w:sz w:val="24"/>
        </w:rPr>
        <w:t xml:space="preserve"> аналогичного задания в 2018</w:t>
      </w:r>
      <w:r w:rsidR="002E5EFB">
        <w:rPr>
          <w:rFonts w:ascii="Times New Roman" w:hAnsi="Times New Roman" w:cs="Times New Roman"/>
          <w:sz w:val="24"/>
        </w:rPr>
        <w:t>, 2019</w:t>
      </w:r>
      <w:r w:rsidRPr="00186F73">
        <w:rPr>
          <w:rFonts w:ascii="Times New Roman" w:hAnsi="Times New Roman" w:cs="Times New Roman"/>
          <w:sz w:val="24"/>
        </w:rPr>
        <w:t xml:space="preserve"> года</w:t>
      </w:r>
      <w:r w:rsidR="002E5EFB">
        <w:rPr>
          <w:rFonts w:ascii="Times New Roman" w:hAnsi="Times New Roman" w:cs="Times New Roman"/>
          <w:sz w:val="24"/>
        </w:rPr>
        <w:t>х</w:t>
      </w:r>
      <w:r w:rsidRPr="00186F73">
        <w:rPr>
          <w:rFonts w:ascii="Times New Roman" w:hAnsi="Times New Roman" w:cs="Times New Roman"/>
          <w:sz w:val="24"/>
        </w:rPr>
        <w:t xml:space="preserve"> на диаграмме 2.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2</w:t>
      </w:r>
    </w:p>
    <w:p w:rsidR="00CD209A" w:rsidRPr="00CD209A" w:rsidRDefault="002E5EFB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2E5EFB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42318" cy="1610436"/>
            <wp:effectExtent l="19050" t="0" r="25182" b="8814"/>
            <wp:docPr id="3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5945" w:rsidRPr="00186F73" w:rsidRDefault="00B95945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lastRenderedPageBreak/>
        <w:t xml:space="preserve">Из диаграммы видно, что по всем критериям </w:t>
      </w:r>
      <w:r w:rsidR="00947BA1">
        <w:rPr>
          <w:rFonts w:ascii="Times New Roman" w:hAnsi="Times New Roman" w:cs="Times New Roman"/>
          <w:sz w:val="24"/>
        </w:rPr>
        <w:t>у шестиклассников наблюдается понижение результата.</w:t>
      </w:r>
    </w:p>
    <w:p w:rsidR="00B95945" w:rsidRPr="00186F73" w:rsidRDefault="00B95945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Важно отметить, что результаты выполнения шестиклассниками заданий 2.1, 2.3 и 2.4 могут быть сопоставлены с результатами выполнения подобны</w:t>
      </w:r>
      <w:r w:rsidR="00947BA1">
        <w:rPr>
          <w:rFonts w:ascii="Times New Roman" w:hAnsi="Times New Roman" w:cs="Times New Roman"/>
          <w:sz w:val="24"/>
        </w:rPr>
        <w:t>х заданий пятиклассниками в 2019</w:t>
      </w:r>
      <w:r w:rsidRPr="00186F73">
        <w:rPr>
          <w:rFonts w:ascii="Times New Roman" w:hAnsi="Times New Roman" w:cs="Times New Roman"/>
          <w:sz w:val="24"/>
        </w:rPr>
        <w:t xml:space="preserve"> году. Данные свидетельствуют о незначительном снижении уровня развития навыка </w:t>
      </w:r>
      <w:proofErr w:type="spellStart"/>
      <w:r w:rsidRPr="00186F73">
        <w:rPr>
          <w:rFonts w:ascii="Times New Roman" w:hAnsi="Times New Roman" w:cs="Times New Roman"/>
          <w:sz w:val="24"/>
        </w:rPr>
        <w:t>частеречного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</w:t>
      </w:r>
      <w:r w:rsidR="001542FD">
        <w:rPr>
          <w:rFonts w:ascii="Times New Roman" w:hAnsi="Times New Roman" w:cs="Times New Roman"/>
          <w:sz w:val="24"/>
        </w:rPr>
        <w:t>и синтаксического разборов</w:t>
      </w:r>
      <w:r w:rsidRPr="00186F73">
        <w:rPr>
          <w:rFonts w:ascii="Times New Roman" w:hAnsi="Times New Roman" w:cs="Times New Roman"/>
          <w:sz w:val="24"/>
        </w:rPr>
        <w:t>.</w:t>
      </w:r>
    </w:p>
    <w:tbl>
      <w:tblPr>
        <w:tblStyle w:val="a5"/>
        <w:tblW w:w="10314" w:type="dxa"/>
        <w:tblLook w:val="04A0"/>
      </w:tblPr>
      <w:tblGrid>
        <w:gridCol w:w="3085"/>
        <w:gridCol w:w="2409"/>
        <w:gridCol w:w="2410"/>
        <w:gridCol w:w="2410"/>
      </w:tblGrid>
      <w:tr w:rsidR="00B95945" w:rsidRPr="00186F73" w:rsidTr="00B95945">
        <w:tc>
          <w:tcPr>
            <w:tcW w:w="3085" w:type="dxa"/>
          </w:tcPr>
          <w:p w:rsidR="00B95945" w:rsidRPr="00186F73" w:rsidRDefault="00B95945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409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2К1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2К3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2К4</w:t>
            </w:r>
          </w:p>
        </w:tc>
      </w:tr>
      <w:tr w:rsidR="00B95945" w:rsidRPr="00186F73" w:rsidTr="00B95945">
        <w:tc>
          <w:tcPr>
            <w:tcW w:w="3085" w:type="dxa"/>
          </w:tcPr>
          <w:p w:rsidR="00B95945" w:rsidRPr="00186F73" w:rsidRDefault="001542FD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 (2019</w:t>
            </w:r>
            <w:r w:rsidR="00B95945"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09" w:type="dxa"/>
          </w:tcPr>
          <w:p w:rsidR="00B95945" w:rsidRPr="00186F73" w:rsidRDefault="001542FD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410" w:type="dxa"/>
          </w:tcPr>
          <w:p w:rsidR="00B95945" w:rsidRPr="00186F73" w:rsidRDefault="001542FD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410" w:type="dxa"/>
          </w:tcPr>
          <w:p w:rsidR="00B95945" w:rsidRPr="00186F73" w:rsidRDefault="00B95945" w:rsidP="001542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</w:t>
            </w:r>
            <w:r w:rsidR="001542F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95945" w:rsidRPr="00186F73" w:rsidTr="00B95945">
        <w:tc>
          <w:tcPr>
            <w:tcW w:w="3085" w:type="dxa"/>
          </w:tcPr>
          <w:p w:rsidR="00B95945" w:rsidRPr="00186F73" w:rsidRDefault="001542FD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 (2020</w:t>
            </w:r>
            <w:r w:rsidR="00B95945"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09" w:type="dxa"/>
          </w:tcPr>
          <w:p w:rsidR="00B95945" w:rsidRPr="00186F73" w:rsidRDefault="001542FD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410" w:type="dxa"/>
          </w:tcPr>
          <w:p w:rsidR="00B95945" w:rsidRPr="00186F73" w:rsidRDefault="001542FD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</w:t>
            </w:r>
            <w:r w:rsidR="001542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42FD" w:rsidRDefault="000B1CDC" w:rsidP="001542FD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3 </w:t>
      </w:r>
      <w:r w:rsidRPr="00186F73">
        <w:rPr>
          <w:rFonts w:ascii="Times New Roman" w:hAnsi="Times New Roman" w:cs="Times New Roman"/>
          <w:sz w:val="24"/>
        </w:rPr>
        <w:t>ВПР в 6 классе могло быть выполнено успешно, если учащийся овладел умением распознавать заданное слово на основе сопоставления звукового и буквенного состава и объяснять причину несовпадения звуков и бу</w:t>
      </w:r>
      <w:proofErr w:type="gramStart"/>
      <w:r w:rsidRPr="00186F73">
        <w:rPr>
          <w:rFonts w:ascii="Times New Roman" w:hAnsi="Times New Roman" w:cs="Times New Roman"/>
          <w:sz w:val="24"/>
        </w:rPr>
        <w:t>кв в сл</w:t>
      </w:r>
      <w:proofErr w:type="gramEnd"/>
      <w:r w:rsidRPr="00186F73">
        <w:rPr>
          <w:rFonts w:ascii="Times New Roman" w:hAnsi="Times New Roman" w:cs="Times New Roman"/>
          <w:sz w:val="24"/>
        </w:rPr>
        <w:t xml:space="preserve">ове (фонетическая компетенция). УУД, контролируемые этим заданием, – умение распознавать уровни и единицы языка в предъявленном тексте, видеть взаимосвязи между ними, анализировать слово по заданному параметру и аргументировать свой выбор. Учащиеся справились с заданием 3 </w:t>
      </w:r>
      <w:r w:rsidR="001542FD">
        <w:rPr>
          <w:rFonts w:ascii="Times New Roman" w:hAnsi="Times New Roman" w:cs="Times New Roman"/>
          <w:sz w:val="24"/>
        </w:rPr>
        <w:t>неплохо</w:t>
      </w:r>
      <w:r w:rsidRPr="00186F73">
        <w:rPr>
          <w:rFonts w:ascii="Times New Roman" w:hAnsi="Times New Roman" w:cs="Times New Roman"/>
          <w:sz w:val="24"/>
        </w:rPr>
        <w:t xml:space="preserve">: </w:t>
      </w:r>
      <w:r w:rsidR="001542FD">
        <w:rPr>
          <w:rFonts w:ascii="Times New Roman" w:hAnsi="Times New Roman" w:cs="Times New Roman"/>
          <w:sz w:val="24"/>
        </w:rPr>
        <w:t>58</w:t>
      </w:r>
      <w:r w:rsidRPr="00186F73">
        <w:rPr>
          <w:rFonts w:ascii="Times New Roman" w:hAnsi="Times New Roman" w:cs="Times New Roman"/>
          <w:sz w:val="24"/>
        </w:rPr>
        <w:t>% учеников наш</w:t>
      </w:r>
      <w:r w:rsidR="001542FD">
        <w:rPr>
          <w:rFonts w:ascii="Times New Roman" w:hAnsi="Times New Roman" w:cs="Times New Roman"/>
          <w:sz w:val="24"/>
        </w:rPr>
        <w:t>ли в предложении заданное слово, но только 46</w:t>
      </w:r>
      <w:r w:rsidRPr="00186F73">
        <w:rPr>
          <w:rFonts w:ascii="Times New Roman" w:hAnsi="Times New Roman" w:cs="Times New Roman"/>
          <w:sz w:val="24"/>
        </w:rPr>
        <w:t>% смогли объяснить причину выбора этого слова.</w:t>
      </w: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4 </w:t>
      </w:r>
      <w:r w:rsidRPr="00186F73">
        <w:rPr>
          <w:rFonts w:ascii="Times New Roman" w:hAnsi="Times New Roman" w:cs="Times New Roman"/>
          <w:sz w:val="24"/>
        </w:rPr>
        <w:t xml:space="preserve">было направлено на контролирование уровня развития навыка орфоэпического анализа слова, овладения орфоэпической речевой компетенцией и речевого самоконтроля (УУД). Максимальное (2 балла) количество баллов в районе получили за выполнение 4-ого задания </w:t>
      </w:r>
      <w:r w:rsidR="001542FD">
        <w:rPr>
          <w:rFonts w:ascii="Times New Roman" w:hAnsi="Times New Roman" w:cs="Times New Roman"/>
          <w:sz w:val="24"/>
        </w:rPr>
        <w:t>47</w:t>
      </w:r>
      <w:r w:rsidR="00C1039A">
        <w:rPr>
          <w:rFonts w:ascii="Times New Roman" w:hAnsi="Times New Roman" w:cs="Times New Roman"/>
          <w:sz w:val="24"/>
        </w:rPr>
        <w:t>% шестиклассников, что осталось на уровне прошлого года.</w:t>
      </w: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На опознавание самостоятельных частей речи и их форм, узнавание служебных частей речи, а также на распознавание единиц языка в предъявленном тексте и осознание их взаимосвязи (УУД) было направлено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5 </w:t>
      </w:r>
      <w:r w:rsidRPr="00186F73">
        <w:rPr>
          <w:rFonts w:ascii="Times New Roman" w:hAnsi="Times New Roman" w:cs="Times New Roman"/>
          <w:sz w:val="24"/>
        </w:rPr>
        <w:t>В</w:t>
      </w:r>
      <w:r w:rsidR="00C1039A">
        <w:rPr>
          <w:rFonts w:ascii="Times New Roman" w:hAnsi="Times New Roman" w:cs="Times New Roman"/>
          <w:sz w:val="24"/>
        </w:rPr>
        <w:t>ПР по русскому языку в 2020</w:t>
      </w:r>
      <w:r w:rsidRPr="00186F73">
        <w:rPr>
          <w:rFonts w:ascii="Times New Roman" w:hAnsi="Times New Roman" w:cs="Times New Roman"/>
          <w:sz w:val="24"/>
        </w:rPr>
        <w:t xml:space="preserve"> году. Шестиклассники района выполнили э</w:t>
      </w:r>
      <w:r w:rsidR="00C1039A">
        <w:rPr>
          <w:rFonts w:ascii="Times New Roman" w:hAnsi="Times New Roman" w:cs="Times New Roman"/>
          <w:sz w:val="24"/>
        </w:rPr>
        <w:t>то задание на низком уровне: 47</w:t>
      </w:r>
      <w:r w:rsidRPr="00186F73">
        <w:rPr>
          <w:rFonts w:ascii="Times New Roman" w:hAnsi="Times New Roman" w:cs="Times New Roman"/>
          <w:sz w:val="24"/>
        </w:rPr>
        <w:t xml:space="preserve">% учащихся получили максимальные 3 балла по этому заданию. </w:t>
      </w:r>
      <w:r w:rsidR="00A63AA8" w:rsidRPr="00186F73">
        <w:rPr>
          <w:rFonts w:ascii="Times New Roman" w:hAnsi="Times New Roman" w:cs="Times New Roman"/>
          <w:sz w:val="24"/>
        </w:rPr>
        <w:t>Подобное, но усложненное задани</w:t>
      </w:r>
      <w:r w:rsidR="00C1039A">
        <w:rPr>
          <w:rFonts w:ascii="Times New Roman" w:hAnsi="Times New Roman" w:cs="Times New Roman"/>
          <w:sz w:val="24"/>
        </w:rPr>
        <w:t>е выполняли пятиклассники в 2019</w:t>
      </w:r>
      <w:r w:rsidRPr="00186F73">
        <w:rPr>
          <w:rFonts w:ascii="Times New Roman" w:hAnsi="Times New Roman" w:cs="Times New Roman"/>
          <w:sz w:val="24"/>
        </w:rPr>
        <w:t xml:space="preserve"> году: пятиклассники не только указывали </w:t>
      </w:r>
      <w:proofErr w:type="spellStart"/>
      <w:r w:rsidRPr="00186F73">
        <w:rPr>
          <w:rFonts w:ascii="Times New Roman" w:hAnsi="Times New Roman" w:cs="Times New Roman"/>
          <w:sz w:val="24"/>
        </w:rPr>
        <w:t>частеречную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принадлежность слов в предложении, но и составляли список тех частей речи, которые отсутствуют в указанном им для работ</w:t>
      </w:r>
      <w:r w:rsidR="00C1039A">
        <w:rPr>
          <w:rFonts w:ascii="Times New Roman" w:hAnsi="Times New Roman" w:cs="Times New Roman"/>
          <w:sz w:val="24"/>
        </w:rPr>
        <w:t>ы предложении. В прошлом году 64</w:t>
      </w:r>
      <w:r w:rsidRPr="00186F73">
        <w:rPr>
          <w:rFonts w:ascii="Times New Roman" w:hAnsi="Times New Roman" w:cs="Times New Roman"/>
          <w:sz w:val="24"/>
        </w:rPr>
        <w:t xml:space="preserve">% пятиклассников правильно подписали все части </w:t>
      </w:r>
      <w:r w:rsidR="00A63AA8" w:rsidRPr="00186F73">
        <w:rPr>
          <w:rFonts w:ascii="Times New Roman" w:hAnsi="Times New Roman" w:cs="Times New Roman"/>
          <w:sz w:val="24"/>
        </w:rPr>
        <w:t>речи над словами предложения, 47</w:t>
      </w:r>
      <w:r w:rsidRPr="00186F73">
        <w:rPr>
          <w:rFonts w:ascii="Times New Roman" w:hAnsi="Times New Roman" w:cs="Times New Roman"/>
          <w:sz w:val="24"/>
        </w:rPr>
        <w:t>% учащихся без ошибок составили список отсутству</w:t>
      </w:r>
      <w:r w:rsidR="00A63AA8" w:rsidRPr="00186F73">
        <w:rPr>
          <w:rFonts w:ascii="Times New Roman" w:hAnsi="Times New Roman" w:cs="Times New Roman"/>
          <w:sz w:val="24"/>
        </w:rPr>
        <w:t>ющих в предложении частей речи.</w:t>
      </w:r>
    </w:p>
    <w:p w:rsidR="00A63AA8" w:rsidRPr="00186F73" w:rsidRDefault="00A63AA8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6 </w:t>
      </w:r>
      <w:r w:rsidRPr="00186F73">
        <w:rPr>
          <w:rFonts w:ascii="Times New Roman" w:hAnsi="Times New Roman" w:cs="Times New Roman"/>
          <w:sz w:val="24"/>
        </w:rPr>
        <w:t>пров</w:t>
      </w:r>
      <w:r w:rsidR="00C1039A">
        <w:rPr>
          <w:rFonts w:ascii="Times New Roman" w:hAnsi="Times New Roman" w:cs="Times New Roman"/>
          <w:sz w:val="24"/>
        </w:rPr>
        <w:t>ерочной работы выполнили лишь 35</w:t>
      </w:r>
      <w:r w:rsidRPr="00186F73">
        <w:rPr>
          <w:rFonts w:ascii="Times New Roman" w:hAnsi="Times New Roman" w:cs="Times New Roman"/>
          <w:sz w:val="24"/>
        </w:rPr>
        <w:t>% участников. Задание проверяло уровень развития одной из важнейших речевых компетенций школьников: умение распознавать нарушение грамматических норм русского литературного языка в формах слов различных частей речи и исправлять их, осуществлять речевой самоконтроль (УУД).</w:t>
      </w:r>
    </w:p>
    <w:p w:rsidR="00A63AA8" w:rsidRPr="00186F73" w:rsidRDefault="00A63AA8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186F73">
        <w:rPr>
          <w:rFonts w:ascii="Times New Roman" w:hAnsi="Times New Roman" w:cs="Times New Roman"/>
          <w:b/>
          <w:bCs/>
          <w:sz w:val="24"/>
        </w:rPr>
        <w:t xml:space="preserve">Задания 7 </w:t>
      </w:r>
      <w:r w:rsidRPr="00186F73">
        <w:rPr>
          <w:rFonts w:ascii="Times New Roman" w:hAnsi="Times New Roman" w:cs="Times New Roman"/>
          <w:sz w:val="24"/>
        </w:rPr>
        <w:t xml:space="preserve">и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8 </w:t>
      </w:r>
      <w:r w:rsidRPr="00186F73">
        <w:rPr>
          <w:rFonts w:ascii="Times New Roman" w:hAnsi="Times New Roman" w:cs="Times New Roman"/>
          <w:sz w:val="24"/>
        </w:rPr>
        <w:t xml:space="preserve">ВПР по русскому языку проверяли умение анализировать различные виды предложений с точки зрения их структурно-смысловой организации и функциональных особенностей, умение распознавать предложения с заданными или подразумевающимися характеристиками (подлежащим и сказуемым, выраженными существительными в именительном падеже, предложения с однородными членами), опираться на грамматический анализ предложения при объяснении выбора тире и запятых и места их постановки в предложении. </w:t>
      </w:r>
      <w:proofErr w:type="gramEnd"/>
    </w:p>
    <w:p w:rsidR="00A63AA8" w:rsidRPr="00186F73" w:rsidRDefault="00A63AA8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Результаты выполнения этих заданий свидетельствуют, что выбор предложений, в которых следует поставить тот или иной пунктуационный знак, даётся шестиклассникам легче, чем обоснование этого выбора. Справились с первой частью 7-ого и 8-ого заданий </w:t>
      </w:r>
      <w:r w:rsidR="00C1039A">
        <w:rPr>
          <w:rFonts w:ascii="Times New Roman" w:hAnsi="Times New Roman" w:cs="Times New Roman"/>
          <w:sz w:val="24"/>
        </w:rPr>
        <w:t>62% и 36</w:t>
      </w:r>
      <w:r w:rsidRPr="00186F73">
        <w:rPr>
          <w:rFonts w:ascii="Times New Roman" w:hAnsi="Times New Roman" w:cs="Times New Roman"/>
          <w:sz w:val="24"/>
        </w:rPr>
        <w:t xml:space="preserve">% учащихся соответственно, а со </w:t>
      </w:r>
      <w:r w:rsidR="00C1039A">
        <w:rPr>
          <w:rFonts w:ascii="Times New Roman" w:hAnsi="Times New Roman" w:cs="Times New Roman"/>
          <w:sz w:val="24"/>
        </w:rPr>
        <w:t>второй – 14% и 30%.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5344CA" w:rsidTr="005344CA">
        <w:tc>
          <w:tcPr>
            <w:tcW w:w="3473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lastRenderedPageBreak/>
              <w:t>Класс</w:t>
            </w:r>
          </w:p>
        </w:tc>
        <w:tc>
          <w:tcPr>
            <w:tcW w:w="3474" w:type="dxa"/>
          </w:tcPr>
          <w:p w:rsidR="005344CA" w:rsidRP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 w:rsidRPr="005344CA">
              <w:rPr>
                <w:sz w:val="23"/>
                <w:szCs w:val="23"/>
              </w:rPr>
              <w:t xml:space="preserve">Выбор предложения </w:t>
            </w:r>
            <w:proofErr w:type="gramStart"/>
            <w:r w:rsidRPr="005344CA">
              <w:rPr>
                <w:sz w:val="23"/>
                <w:szCs w:val="23"/>
              </w:rPr>
              <w:t>с</w:t>
            </w:r>
            <w:proofErr w:type="gramEnd"/>
            <w:r w:rsidRPr="005344CA">
              <w:rPr>
                <w:sz w:val="23"/>
                <w:szCs w:val="23"/>
              </w:rPr>
              <w:t xml:space="preserve"> заданным</w:t>
            </w:r>
          </w:p>
          <w:p w:rsidR="005344CA" w:rsidRDefault="005344CA" w:rsidP="005344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44CA">
              <w:rPr>
                <w:rFonts w:ascii="Times New Roman" w:hAnsi="Times New Roman" w:cs="Times New Roman"/>
                <w:sz w:val="23"/>
                <w:szCs w:val="23"/>
              </w:rPr>
              <w:t>знаком препинания</w:t>
            </w:r>
          </w:p>
          <w:p w:rsidR="005344CA" w:rsidRPr="005344CA" w:rsidRDefault="005344CA" w:rsidP="005344CA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(средние показатели)</w:t>
            </w:r>
          </w:p>
        </w:tc>
        <w:tc>
          <w:tcPr>
            <w:tcW w:w="3474" w:type="dxa"/>
          </w:tcPr>
          <w:p w:rsid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 w:rsidRPr="005344CA">
              <w:rPr>
                <w:sz w:val="23"/>
                <w:szCs w:val="23"/>
              </w:rPr>
              <w:t>Объяснение выбора предложения с заданным знаком препинания</w:t>
            </w:r>
          </w:p>
          <w:p w:rsidR="005344CA" w:rsidRP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(средние показатели)</w:t>
            </w:r>
          </w:p>
        </w:tc>
      </w:tr>
      <w:tr w:rsidR="005344CA" w:rsidRPr="00186F73" w:rsidTr="005344CA">
        <w:tc>
          <w:tcPr>
            <w:tcW w:w="3473" w:type="dxa"/>
          </w:tcPr>
          <w:p w:rsidR="005344CA" w:rsidRPr="00186F73" w:rsidRDefault="00C1039A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 (2019</w:t>
            </w:r>
            <w:r w:rsidR="005344CA"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74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43%</w:t>
            </w:r>
          </w:p>
        </w:tc>
        <w:tc>
          <w:tcPr>
            <w:tcW w:w="3474" w:type="dxa"/>
          </w:tcPr>
          <w:p w:rsidR="005344CA" w:rsidRPr="00186F73" w:rsidRDefault="00C1039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5344CA" w:rsidRPr="00186F7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344CA" w:rsidRPr="00186F73" w:rsidTr="005344CA">
        <w:tc>
          <w:tcPr>
            <w:tcW w:w="3473" w:type="dxa"/>
          </w:tcPr>
          <w:p w:rsidR="005344CA" w:rsidRPr="00186F73" w:rsidRDefault="005344CA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</w:t>
            </w:r>
            <w:r w:rsidR="00C1039A">
              <w:rPr>
                <w:rFonts w:ascii="Times New Roman" w:hAnsi="Times New Roman" w:cs="Times New Roman"/>
                <w:sz w:val="24"/>
              </w:rPr>
              <w:t xml:space="preserve"> класс (2020</w:t>
            </w:r>
            <w:r w:rsidRPr="00186F7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74" w:type="dxa"/>
          </w:tcPr>
          <w:p w:rsidR="005344CA" w:rsidRPr="00186F73" w:rsidRDefault="00C1039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  <w:r w:rsidR="005344CA" w:rsidRPr="00186F7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474" w:type="dxa"/>
          </w:tcPr>
          <w:p w:rsidR="005344CA" w:rsidRPr="00186F73" w:rsidRDefault="00C1039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5344CA" w:rsidRPr="00186F7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A63AA8" w:rsidRPr="00186F73" w:rsidRDefault="005344CA" w:rsidP="00C1039A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Данная таблица</w:t>
      </w:r>
      <w:r w:rsidR="00A63AA8" w:rsidRPr="00186F73">
        <w:rPr>
          <w:rFonts w:ascii="Times New Roman" w:hAnsi="Times New Roman" w:cs="Times New Roman"/>
          <w:sz w:val="24"/>
        </w:rPr>
        <w:t xml:space="preserve"> содержит результаты </w:t>
      </w:r>
      <w:r w:rsidR="00C1039A">
        <w:rPr>
          <w:rFonts w:ascii="Times New Roman" w:hAnsi="Times New Roman" w:cs="Times New Roman"/>
          <w:sz w:val="24"/>
        </w:rPr>
        <w:t>выполнения шестиклассниками 2020 года и пятиклассниками 2019</w:t>
      </w:r>
      <w:r w:rsidR="00A63AA8" w:rsidRPr="00186F73">
        <w:rPr>
          <w:rFonts w:ascii="Times New Roman" w:hAnsi="Times New Roman" w:cs="Times New Roman"/>
          <w:sz w:val="24"/>
        </w:rPr>
        <w:t xml:space="preserve"> года заданий, контролирующих развитие у учеников практических пунктуационных навыков, опирающихся на синтаксический анализ речевых единиц.</w:t>
      </w:r>
      <w:r w:rsidRPr="00186F73">
        <w:rPr>
          <w:rFonts w:ascii="Times New Roman" w:hAnsi="Times New Roman" w:cs="Times New Roman"/>
          <w:sz w:val="24"/>
        </w:rPr>
        <w:t xml:space="preserve"> Так же, как и в текущем году, краткое письменное обоснование выбора искомого предложения вызвало у ребят трудности</w:t>
      </w:r>
      <w:r w:rsidR="008D5148" w:rsidRPr="00186F73">
        <w:rPr>
          <w:rFonts w:ascii="Times New Roman" w:hAnsi="Times New Roman" w:cs="Times New Roman"/>
          <w:sz w:val="24"/>
        </w:rPr>
        <w:t>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Сравнительные результаты </w:t>
      </w:r>
      <w:r w:rsidR="008D5148" w:rsidRPr="00186F73">
        <w:rPr>
          <w:rFonts w:ascii="Times New Roman" w:hAnsi="Times New Roman" w:cs="Times New Roman"/>
          <w:sz w:val="24"/>
        </w:rPr>
        <w:t xml:space="preserve">выполнения ВПР шестиклассниками за </w:t>
      </w:r>
      <w:r w:rsidR="00C1039A">
        <w:rPr>
          <w:rFonts w:ascii="Times New Roman" w:hAnsi="Times New Roman" w:cs="Times New Roman"/>
          <w:sz w:val="24"/>
        </w:rPr>
        <w:t>три</w:t>
      </w:r>
      <w:r w:rsidR="008D5148" w:rsidRPr="00186F73">
        <w:rPr>
          <w:rFonts w:ascii="Times New Roman" w:hAnsi="Times New Roman" w:cs="Times New Roman"/>
          <w:sz w:val="24"/>
        </w:rPr>
        <w:t xml:space="preserve"> года (</w:t>
      </w:r>
      <w:r w:rsidRPr="00186F73">
        <w:rPr>
          <w:rFonts w:ascii="Times New Roman" w:hAnsi="Times New Roman" w:cs="Times New Roman"/>
          <w:sz w:val="24"/>
        </w:rPr>
        <w:t>диаграмме 3</w:t>
      </w:r>
      <w:r w:rsidR="008D5148" w:rsidRPr="00186F73">
        <w:rPr>
          <w:rFonts w:ascii="Times New Roman" w:hAnsi="Times New Roman" w:cs="Times New Roman"/>
          <w:sz w:val="24"/>
        </w:rPr>
        <w:t xml:space="preserve">) показывают, </w:t>
      </w:r>
      <w:r w:rsidR="004F11E7">
        <w:rPr>
          <w:rFonts w:ascii="Times New Roman" w:hAnsi="Times New Roman" w:cs="Times New Roman"/>
          <w:sz w:val="24"/>
        </w:rPr>
        <w:t>в 2020 году продолжает наблюдаться тенденция снижения результативности по всем критериям.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3</w:t>
      </w:r>
    </w:p>
    <w:p w:rsidR="00CD209A" w:rsidRPr="00CD209A" w:rsidRDefault="00C1039A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1039A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26926" cy="2006221"/>
            <wp:effectExtent l="19050" t="0" r="21524" b="0"/>
            <wp:docPr id="3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F58E6" w:rsidRPr="00186F73" w:rsidRDefault="004F11E7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Работе с текстом в ВПР 2020</w:t>
      </w:r>
      <w:r w:rsidR="004F58E6" w:rsidRPr="00186F73">
        <w:rPr>
          <w:rFonts w:ascii="Times New Roman" w:hAnsi="Times New Roman" w:cs="Times New Roman"/>
          <w:sz w:val="24"/>
        </w:rPr>
        <w:t xml:space="preserve"> года были посвящены задания 9, 10 и 11. Они проверяли уровень развития важнейших УУ</w:t>
      </w:r>
      <w:r>
        <w:rPr>
          <w:rFonts w:ascii="Times New Roman" w:hAnsi="Times New Roman" w:cs="Times New Roman"/>
          <w:sz w:val="24"/>
        </w:rPr>
        <w:t xml:space="preserve">Д и </w:t>
      </w:r>
      <w:proofErr w:type="spellStart"/>
      <w:r>
        <w:rPr>
          <w:rFonts w:ascii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</w:rPr>
        <w:t xml:space="preserve"> результатов.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9 </w:t>
      </w:r>
      <w:r w:rsidRPr="00186F73">
        <w:rPr>
          <w:rFonts w:ascii="Times New Roman" w:hAnsi="Times New Roman" w:cs="Times New Roman"/>
          <w:sz w:val="24"/>
        </w:rPr>
        <w:t xml:space="preserve">прослеживало уровень развития навыка изучающего чтения, информационной переработки прочитанного, адекватного понимания текстов различных функционально-смысловых типов речи и функциональных разновидностей языка. Это задание проверяло также умение формулировать основную мысль текста, в том числе в письменной форме. Выполнение </w:t>
      </w:r>
      <w:r w:rsidR="004F11E7">
        <w:rPr>
          <w:rFonts w:ascii="Times New Roman" w:hAnsi="Times New Roman" w:cs="Times New Roman"/>
          <w:sz w:val="24"/>
        </w:rPr>
        <w:t>этого задания вызвало трудности</w:t>
      </w:r>
      <w:r w:rsidRPr="00186F73">
        <w:rPr>
          <w:rFonts w:ascii="Times New Roman" w:hAnsi="Times New Roman" w:cs="Times New Roman"/>
          <w:sz w:val="24"/>
        </w:rPr>
        <w:t>: правильно сформулировать основн</w:t>
      </w:r>
      <w:r w:rsidR="004F11E7">
        <w:rPr>
          <w:rFonts w:ascii="Times New Roman" w:hAnsi="Times New Roman" w:cs="Times New Roman"/>
          <w:sz w:val="24"/>
        </w:rPr>
        <w:t>ую мысль текста смогли только 32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4F11E7">
        <w:rPr>
          <w:rFonts w:ascii="Times New Roman" w:hAnsi="Times New Roman" w:cs="Times New Roman"/>
          <w:sz w:val="24"/>
        </w:rPr>
        <w:t>шести</w:t>
      </w:r>
      <w:r w:rsidRPr="00186F73">
        <w:rPr>
          <w:rFonts w:ascii="Times New Roman" w:hAnsi="Times New Roman" w:cs="Times New Roman"/>
          <w:sz w:val="24"/>
        </w:rPr>
        <w:t>классников.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86F73">
        <w:rPr>
          <w:rFonts w:ascii="Times New Roman" w:hAnsi="Times New Roman" w:cs="Times New Roman"/>
          <w:sz w:val="24"/>
        </w:rPr>
        <w:t>Метапредметное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умение использовать при работе с текстом различные виды чтения (просмотровое, изучающее, реферативное), осуществлять информационную переработку текста, передавать его содержание в виде плана требовалось применить учащимся, выполняя </w:t>
      </w:r>
      <w:r w:rsidRPr="00186F73">
        <w:rPr>
          <w:rFonts w:ascii="Times New Roman" w:hAnsi="Times New Roman" w:cs="Times New Roman"/>
          <w:b/>
          <w:bCs/>
          <w:sz w:val="24"/>
        </w:rPr>
        <w:t>задание 10</w:t>
      </w:r>
      <w:r w:rsidRPr="00186F73">
        <w:rPr>
          <w:rFonts w:ascii="Times New Roman" w:hAnsi="Times New Roman" w:cs="Times New Roman"/>
          <w:sz w:val="24"/>
        </w:rPr>
        <w:t xml:space="preserve">. </w:t>
      </w:r>
      <w:r w:rsidR="004F11E7">
        <w:rPr>
          <w:rFonts w:ascii="Times New Roman" w:hAnsi="Times New Roman" w:cs="Times New Roman"/>
          <w:sz w:val="24"/>
        </w:rPr>
        <w:t>46</w:t>
      </w:r>
      <w:r w:rsidRPr="00186F73">
        <w:rPr>
          <w:rFonts w:ascii="Times New Roman" w:hAnsi="Times New Roman" w:cs="Times New Roman"/>
          <w:sz w:val="24"/>
        </w:rPr>
        <w:t xml:space="preserve">% </w:t>
      </w:r>
      <w:proofErr w:type="spellStart"/>
      <w:r w:rsidRPr="00186F73">
        <w:rPr>
          <w:rFonts w:ascii="Times New Roman" w:hAnsi="Times New Roman" w:cs="Times New Roman"/>
          <w:sz w:val="24"/>
        </w:rPr>
        <w:t>тугулымских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ше</w:t>
      </w:r>
      <w:r w:rsidR="004F11E7">
        <w:rPr>
          <w:rFonts w:ascii="Times New Roman" w:hAnsi="Times New Roman" w:cs="Times New Roman"/>
          <w:sz w:val="24"/>
        </w:rPr>
        <w:t>стиклассников справились с ним.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Понимать целостный смысл текста, находить в нем требуемую информацию с целью подтверждения истинности выдвинутых тезисов, на основе которых необходимо построить письменный ответ требовалось в </w:t>
      </w:r>
      <w:r w:rsidRPr="00186F73">
        <w:rPr>
          <w:rFonts w:ascii="Times New Roman" w:hAnsi="Times New Roman" w:cs="Times New Roman"/>
          <w:b/>
          <w:bCs/>
          <w:sz w:val="24"/>
        </w:rPr>
        <w:t>задании 11</w:t>
      </w:r>
      <w:r w:rsidRPr="00186F73">
        <w:rPr>
          <w:rFonts w:ascii="Times New Roman" w:hAnsi="Times New Roman" w:cs="Times New Roman"/>
          <w:sz w:val="24"/>
        </w:rPr>
        <w:t xml:space="preserve">. Оно же проверяло умение проводить самостоятельный поиск не только текстовой, но и </w:t>
      </w:r>
      <w:proofErr w:type="spellStart"/>
      <w:r w:rsidRPr="00186F73">
        <w:rPr>
          <w:rFonts w:ascii="Times New Roman" w:hAnsi="Times New Roman" w:cs="Times New Roman"/>
          <w:sz w:val="24"/>
        </w:rPr>
        <w:t>внетекстовой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информации, отбирать и анализировать ее. Успешно выполнили 11 задание</w:t>
      </w:r>
      <w:r w:rsidR="004F11E7">
        <w:rPr>
          <w:rFonts w:ascii="Times New Roman" w:hAnsi="Times New Roman" w:cs="Times New Roman"/>
          <w:sz w:val="24"/>
        </w:rPr>
        <w:t xml:space="preserve"> всего 43</w:t>
      </w:r>
      <w:r w:rsidRPr="00186F73">
        <w:rPr>
          <w:rFonts w:ascii="Times New Roman" w:hAnsi="Times New Roman" w:cs="Times New Roman"/>
          <w:sz w:val="24"/>
        </w:rPr>
        <w:t>% шестиклассников</w:t>
      </w:r>
      <w:r w:rsidR="008C552E" w:rsidRPr="00186F73">
        <w:rPr>
          <w:rFonts w:ascii="Times New Roman" w:hAnsi="Times New Roman" w:cs="Times New Roman"/>
          <w:sz w:val="24"/>
        </w:rPr>
        <w:t>.</w:t>
      </w:r>
    </w:p>
    <w:p w:rsidR="008C552E" w:rsidRPr="00186F73" w:rsidRDefault="008C552E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12 </w:t>
      </w:r>
      <w:r w:rsidRPr="00186F73">
        <w:rPr>
          <w:rFonts w:ascii="Times New Roman" w:hAnsi="Times New Roman" w:cs="Times New Roman"/>
          <w:sz w:val="24"/>
        </w:rPr>
        <w:t>ВПР для шестиклассников по русскому языку в 20</w:t>
      </w:r>
      <w:r w:rsidR="004F11E7">
        <w:rPr>
          <w:rFonts w:ascii="Times New Roman" w:hAnsi="Times New Roman" w:cs="Times New Roman"/>
          <w:sz w:val="24"/>
        </w:rPr>
        <w:t>20</w:t>
      </w:r>
      <w:r w:rsidRPr="00186F73">
        <w:rPr>
          <w:rFonts w:ascii="Times New Roman" w:hAnsi="Times New Roman" w:cs="Times New Roman"/>
          <w:sz w:val="24"/>
        </w:rPr>
        <w:t xml:space="preserve"> году проверяло умение школьников распознавать языковые единицы в тексте, видеть взаимосвязь между ними, адекватно </w:t>
      </w:r>
      <w:r w:rsidRPr="00186F73">
        <w:rPr>
          <w:rFonts w:ascii="Times New Roman" w:hAnsi="Times New Roman" w:cs="Times New Roman"/>
          <w:sz w:val="24"/>
        </w:rPr>
        <w:lastRenderedPageBreak/>
        <w:t>формулировать лексическое значение многозначного</w:t>
      </w:r>
      <w:r w:rsidR="004F11E7">
        <w:rPr>
          <w:rFonts w:ascii="Times New Roman" w:hAnsi="Times New Roman" w:cs="Times New Roman"/>
          <w:sz w:val="24"/>
        </w:rPr>
        <w:t xml:space="preserve"> слова с опорой на контекст – 35</w:t>
      </w:r>
      <w:r w:rsidRPr="00186F73">
        <w:rPr>
          <w:rFonts w:ascii="Times New Roman" w:hAnsi="Times New Roman" w:cs="Times New Roman"/>
          <w:sz w:val="24"/>
        </w:rPr>
        <w:t>% участников справился с этим умением (первый критерий); использовать многозначное слово в другом значении в самостоятельно составленном и оформленном на письме речевом высказывании, а также соблюдать культуру речи и осущ</w:t>
      </w:r>
      <w:r w:rsidR="004F11E7">
        <w:rPr>
          <w:rFonts w:ascii="Times New Roman" w:hAnsi="Times New Roman" w:cs="Times New Roman"/>
          <w:sz w:val="24"/>
        </w:rPr>
        <w:t>ествлять самоконтроль (УУД) – 23</w:t>
      </w:r>
      <w:r w:rsidRPr="00186F73">
        <w:rPr>
          <w:rFonts w:ascii="Times New Roman" w:hAnsi="Times New Roman" w:cs="Times New Roman"/>
          <w:sz w:val="24"/>
        </w:rPr>
        <w:t>% (второй критерий).</w:t>
      </w:r>
    </w:p>
    <w:p w:rsidR="008C552E" w:rsidRPr="00186F73" w:rsidRDefault="008C552E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Распознать стилистическую принадлежность слова и подобрать к нему близкие по значению слова (синонимы) необходимо было, чтобы справиться с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заданием 13 </w:t>
      </w:r>
      <w:r w:rsidR="004F11E7">
        <w:rPr>
          <w:rFonts w:ascii="Times New Roman" w:hAnsi="Times New Roman" w:cs="Times New Roman"/>
          <w:sz w:val="24"/>
        </w:rPr>
        <w:t>ВПР в 2020</w:t>
      </w:r>
      <w:r w:rsidRPr="00186F73">
        <w:rPr>
          <w:rFonts w:ascii="Times New Roman" w:hAnsi="Times New Roman" w:cs="Times New Roman"/>
          <w:sz w:val="24"/>
        </w:rPr>
        <w:t xml:space="preserve"> году. В выполнении этого</w:t>
      </w:r>
      <w:r w:rsidR="00AB326B" w:rsidRPr="00186F73">
        <w:rPr>
          <w:rFonts w:ascii="Times New Roman" w:hAnsi="Times New Roman" w:cs="Times New Roman"/>
          <w:sz w:val="24"/>
        </w:rPr>
        <w:t xml:space="preserve"> задания шестиклассники района продемонстрировали умение правильно определять стилистич</w:t>
      </w:r>
      <w:r w:rsidR="004F11E7">
        <w:rPr>
          <w:rFonts w:ascii="Times New Roman" w:hAnsi="Times New Roman" w:cs="Times New Roman"/>
          <w:sz w:val="24"/>
        </w:rPr>
        <w:t>ескую принадлежность слова на 8</w:t>
      </w:r>
      <w:r w:rsidR="00AB326B" w:rsidRPr="00186F73">
        <w:rPr>
          <w:rFonts w:ascii="Times New Roman" w:hAnsi="Times New Roman" w:cs="Times New Roman"/>
          <w:sz w:val="24"/>
        </w:rPr>
        <w:t>%</w:t>
      </w:r>
      <w:r w:rsidRPr="00186F73">
        <w:rPr>
          <w:rFonts w:ascii="Times New Roman" w:hAnsi="Times New Roman" w:cs="Times New Roman"/>
          <w:sz w:val="24"/>
        </w:rPr>
        <w:t xml:space="preserve"> и </w:t>
      </w:r>
      <w:r w:rsidR="004F11E7">
        <w:rPr>
          <w:rFonts w:ascii="Times New Roman" w:hAnsi="Times New Roman" w:cs="Times New Roman"/>
          <w:sz w:val="24"/>
        </w:rPr>
        <w:t>32</w:t>
      </w:r>
      <w:r w:rsidRPr="00186F73">
        <w:rPr>
          <w:rFonts w:ascii="Times New Roman" w:hAnsi="Times New Roman" w:cs="Times New Roman"/>
          <w:sz w:val="24"/>
        </w:rPr>
        <w:t>% школьников корр</w:t>
      </w:r>
      <w:r w:rsidR="00AB326B" w:rsidRPr="00186F73">
        <w:rPr>
          <w:rFonts w:ascii="Times New Roman" w:hAnsi="Times New Roman" w:cs="Times New Roman"/>
          <w:sz w:val="24"/>
        </w:rPr>
        <w:t>ектно подобрали синоним к нему.</w:t>
      </w:r>
    </w:p>
    <w:p w:rsidR="00AB326B" w:rsidRPr="00186F73" w:rsidRDefault="00AB326B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Последнее, </w:t>
      </w:r>
      <w:r w:rsidRPr="00186F73">
        <w:rPr>
          <w:rFonts w:ascii="Times New Roman" w:hAnsi="Times New Roman" w:cs="Times New Roman"/>
          <w:b/>
          <w:bCs/>
          <w:sz w:val="24"/>
        </w:rPr>
        <w:t>14 задание</w:t>
      </w:r>
      <w:r w:rsidRPr="00186F73">
        <w:rPr>
          <w:rFonts w:ascii="Times New Roman" w:hAnsi="Times New Roman" w:cs="Times New Roman"/>
          <w:sz w:val="24"/>
        </w:rPr>
        <w:t xml:space="preserve">, было направлено на контроль умения школьников объяснять значение фразеологической единицы, адекватно интерпретировать и/или иллюстрировать её значение (на основе значения фразеологизма, </w:t>
      </w:r>
      <w:proofErr w:type="gramStart"/>
      <w:r w:rsidRPr="00186F73">
        <w:rPr>
          <w:rFonts w:ascii="Times New Roman" w:hAnsi="Times New Roman" w:cs="Times New Roman"/>
          <w:sz w:val="24"/>
        </w:rPr>
        <w:t>привлекая собственный жизненный опыт обучающиеся описывали несколькими предложениями</w:t>
      </w:r>
      <w:proofErr w:type="gramEnd"/>
      <w:r w:rsidRPr="00186F73">
        <w:rPr>
          <w:rFonts w:ascii="Times New Roman" w:hAnsi="Times New Roman" w:cs="Times New Roman"/>
          <w:sz w:val="24"/>
        </w:rPr>
        <w:t xml:space="preserve"> гипотетическую, но конкретную жизненную ситуацию, в которой было бы уместно употребление анализируемого фразеологизма). Проверяло это задание также </w:t>
      </w:r>
      <w:proofErr w:type="spellStart"/>
      <w:r w:rsidRPr="00186F73">
        <w:rPr>
          <w:rFonts w:ascii="Times New Roman" w:hAnsi="Times New Roman" w:cs="Times New Roman"/>
          <w:sz w:val="24"/>
        </w:rPr>
        <w:t>метапредметное</w:t>
      </w:r>
      <w:proofErr w:type="spellEnd"/>
      <w:r w:rsidRPr="00186F73">
        <w:rPr>
          <w:rFonts w:ascii="Times New Roman" w:hAnsi="Times New Roman" w:cs="Times New Roman"/>
          <w:sz w:val="24"/>
        </w:rPr>
        <w:t xml:space="preserve"> умение школьников строить монологическое контекстное высказывание в письменной форме. С толкованием знач</w:t>
      </w:r>
      <w:r w:rsidR="004F11E7">
        <w:rPr>
          <w:rFonts w:ascii="Times New Roman" w:hAnsi="Times New Roman" w:cs="Times New Roman"/>
          <w:sz w:val="24"/>
        </w:rPr>
        <w:t>ения фразеологизма справились 34</w:t>
      </w:r>
      <w:r w:rsidRPr="00186F73">
        <w:rPr>
          <w:rFonts w:ascii="Times New Roman" w:hAnsi="Times New Roman" w:cs="Times New Roman"/>
          <w:sz w:val="24"/>
        </w:rPr>
        <w:t>% районных школьников, с правильным истолкованием фразеологизма в контек</w:t>
      </w:r>
      <w:r w:rsidR="004F11E7">
        <w:rPr>
          <w:rFonts w:ascii="Times New Roman" w:hAnsi="Times New Roman" w:cs="Times New Roman"/>
          <w:sz w:val="24"/>
        </w:rPr>
        <w:t>сте представленной ситуации – 21</w:t>
      </w:r>
      <w:r w:rsidRPr="00186F73">
        <w:rPr>
          <w:rFonts w:ascii="Times New Roman" w:hAnsi="Times New Roman" w:cs="Times New Roman"/>
          <w:sz w:val="24"/>
        </w:rPr>
        <w:t xml:space="preserve">%. </w:t>
      </w:r>
    </w:p>
    <w:p w:rsidR="00CD209A" w:rsidRPr="00186F73" w:rsidRDefault="00AB326B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Посмотрим сравнительные результаты</w:t>
      </w:r>
      <w:r w:rsidR="00CD209A" w:rsidRPr="00186F73">
        <w:rPr>
          <w:rFonts w:ascii="Times New Roman" w:hAnsi="Times New Roman" w:cs="Times New Roman"/>
          <w:sz w:val="24"/>
        </w:rPr>
        <w:t xml:space="preserve"> выполнения заданий </w:t>
      </w:r>
      <w:r w:rsidRPr="00186F73">
        <w:rPr>
          <w:rFonts w:ascii="Times New Roman" w:hAnsi="Times New Roman" w:cs="Times New Roman"/>
          <w:sz w:val="24"/>
        </w:rPr>
        <w:t>шестиклас</w:t>
      </w:r>
      <w:r w:rsidR="004F11E7">
        <w:rPr>
          <w:rFonts w:ascii="Times New Roman" w:hAnsi="Times New Roman" w:cs="Times New Roman"/>
          <w:sz w:val="24"/>
        </w:rPr>
        <w:t>сниками в 2018,</w:t>
      </w:r>
      <w:r w:rsidRPr="00186F73">
        <w:rPr>
          <w:rFonts w:ascii="Times New Roman" w:hAnsi="Times New Roman" w:cs="Times New Roman"/>
          <w:sz w:val="24"/>
        </w:rPr>
        <w:t xml:space="preserve"> 2019 </w:t>
      </w:r>
      <w:r w:rsidR="004F11E7">
        <w:rPr>
          <w:rFonts w:ascii="Times New Roman" w:hAnsi="Times New Roman" w:cs="Times New Roman"/>
          <w:sz w:val="24"/>
        </w:rPr>
        <w:t xml:space="preserve"> 2020 </w:t>
      </w:r>
      <w:r w:rsidRPr="00186F73">
        <w:rPr>
          <w:rFonts w:ascii="Times New Roman" w:hAnsi="Times New Roman" w:cs="Times New Roman"/>
          <w:sz w:val="24"/>
        </w:rPr>
        <w:t>годах.</w:t>
      </w:r>
    </w:p>
    <w:p w:rsidR="00CD209A" w:rsidRPr="00186F73" w:rsidRDefault="00CD209A" w:rsidP="00CD209A">
      <w:pPr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4</w:t>
      </w:r>
    </w:p>
    <w:p w:rsidR="00CD209A" w:rsidRPr="00CD209A" w:rsidRDefault="004F11E7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4F11E7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722944" cy="2060812"/>
            <wp:effectExtent l="19050" t="0" r="20756" b="0"/>
            <wp:docPr id="3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0D89" w:rsidRPr="00186F73" w:rsidRDefault="00020D89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На диаграмме видно, что </w:t>
      </w:r>
      <w:r w:rsidR="00330B92">
        <w:rPr>
          <w:rFonts w:ascii="Times New Roman" w:hAnsi="Times New Roman" w:cs="Times New Roman"/>
          <w:sz w:val="24"/>
        </w:rPr>
        <w:t>результаты 2020 значительно снизились.</w:t>
      </w:r>
    </w:p>
    <w:p w:rsidR="00F532F4" w:rsidRPr="00186F73" w:rsidRDefault="00020D89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186F73">
        <w:rPr>
          <w:rFonts w:ascii="Times New Roman" w:hAnsi="Times New Roman" w:cs="Times New Roman"/>
          <w:sz w:val="24"/>
        </w:rPr>
        <w:t>Анализ результатов выполнения шестиклассниками Тугулымского ГО зада</w:t>
      </w:r>
      <w:r w:rsidR="00330B92">
        <w:rPr>
          <w:rFonts w:ascii="Times New Roman" w:hAnsi="Times New Roman" w:cs="Times New Roman"/>
          <w:sz w:val="24"/>
        </w:rPr>
        <w:t>ний ВПР по русскому языку в 2020</w:t>
      </w:r>
      <w:r w:rsidRPr="00186F73">
        <w:rPr>
          <w:rFonts w:ascii="Times New Roman" w:hAnsi="Times New Roman" w:cs="Times New Roman"/>
          <w:sz w:val="24"/>
        </w:rPr>
        <w:t xml:space="preserve"> году показал: наиболее успешно ученики 6-х классов района, участвующие в ВПР, выполнили следующие задания: правильн</w:t>
      </w:r>
      <w:r w:rsidR="00330B92">
        <w:rPr>
          <w:rFonts w:ascii="Times New Roman" w:hAnsi="Times New Roman" w:cs="Times New Roman"/>
          <w:sz w:val="24"/>
        </w:rPr>
        <w:t>ость списывания текста (1К3 – 87</w:t>
      </w:r>
      <w:r w:rsidRPr="00186F73">
        <w:rPr>
          <w:rFonts w:ascii="Times New Roman" w:hAnsi="Times New Roman" w:cs="Times New Roman"/>
          <w:sz w:val="24"/>
        </w:rPr>
        <w:t>% справившихся с заданием), выполнение мо</w:t>
      </w:r>
      <w:r w:rsidR="00330B92">
        <w:rPr>
          <w:rFonts w:ascii="Times New Roman" w:hAnsi="Times New Roman" w:cs="Times New Roman"/>
          <w:sz w:val="24"/>
        </w:rPr>
        <w:t>рфемного разбора слова (2К1 – 76</w:t>
      </w:r>
      <w:r w:rsidRPr="00186F73">
        <w:rPr>
          <w:rFonts w:ascii="Times New Roman" w:hAnsi="Times New Roman" w:cs="Times New Roman"/>
          <w:sz w:val="24"/>
        </w:rPr>
        <w:t xml:space="preserve">% успешно справившихся), </w:t>
      </w:r>
      <w:r w:rsidR="00F532F4" w:rsidRPr="00186F73">
        <w:rPr>
          <w:rFonts w:ascii="Times New Roman" w:hAnsi="Times New Roman" w:cs="Times New Roman"/>
          <w:sz w:val="24"/>
        </w:rPr>
        <w:t xml:space="preserve">распознавание заданного слова и объяснение его звуко-буквенных </w:t>
      </w:r>
      <w:r w:rsidR="00330B92">
        <w:rPr>
          <w:rFonts w:ascii="Times New Roman" w:hAnsi="Times New Roman" w:cs="Times New Roman"/>
          <w:sz w:val="24"/>
        </w:rPr>
        <w:t>особенностей (задание 3 (1) – 58%</w:t>
      </w:r>
      <w:r w:rsidR="00F532F4" w:rsidRPr="00186F73">
        <w:rPr>
          <w:rFonts w:ascii="Times New Roman" w:hAnsi="Times New Roman" w:cs="Times New Roman"/>
          <w:sz w:val="24"/>
        </w:rPr>
        <w:t xml:space="preserve">), </w:t>
      </w:r>
      <w:r w:rsidRPr="00186F73">
        <w:rPr>
          <w:rFonts w:ascii="Times New Roman" w:hAnsi="Times New Roman" w:cs="Times New Roman"/>
          <w:sz w:val="24"/>
        </w:rPr>
        <w:t>распознавание предложения, в котором нужно</w:t>
      </w:r>
      <w:proofErr w:type="gramEnd"/>
      <w:r w:rsidRPr="00186F73">
        <w:rPr>
          <w:rFonts w:ascii="Times New Roman" w:hAnsi="Times New Roman" w:cs="Times New Roman"/>
          <w:sz w:val="24"/>
        </w:rPr>
        <w:t xml:space="preserve"> поставить тир</w:t>
      </w:r>
      <w:r w:rsidR="00330B92">
        <w:rPr>
          <w:rFonts w:ascii="Times New Roman" w:hAnsi="Times New Roman" w:cs="Times New Roman"/>
          <w:sz w:val="24"/>
        </w:rPr>
        <w:t>е (задание 7(1) – 62% учеников выполнили задание).</w:t>
      </w:r>
    </w:p>
    <w:p w:rsidR="00330B92" w:rsidRPr="00330B92" w:rsidRDefault="00020D89" w:rsidP="00330B9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Низкие результаты </w:t>
      </w:r>
      <w:r w:rsidR="00330B92">
        <w:rPr>
          <w:rFonts w:ascii="Times New Roman" w:hAnsi="Times New Roman" w:cs="Times New Roman"/>
          <w:sz w:val="24"/>
        </w:rPr>
        <w:t xml:space="preserve">(менее 40%) </w:t>
      </w:r>
      <w:r w:rsidRPr="00186F73">
        <w:rPr>
          <w:rFonts w:ascii="Times New Roman" w:hAnsi="Times New Roman" w:cs="Times New Roman"/>
          <w:sz w:val="24"/>
        </w:rPr>
        <w:t>показали шестиклассники, выполняя задания 1К1 и 1К2 – соблюдение орфографических норм при списывании текста (</w:t>
      </w:r>
      <w:r w:rsidR="00330B92">
        <w:rPr>
          <w:rFonts w:ascii="Times New Roman" w:hAnsi="Times New Roman" w:cs="Times New Roman"/>
          <w:sz w:val="24"/>
        </w:rPr>
        <w:t>37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2C7B26" w:rsidRPr="00186F73">
        <w:rPr>
          <w:rFonts w:ascii="Times New Roman" w:hAnsi="Times New Roman" w:cs="Times New Roman"/>
          <w:sz w:val="24"/>
        </w:rPr>
        <w:t>- 1К1</w:t>
      </w:r>
      <w:r w:rsidRPr="00186F73">
        <w:rPr>
          <w:rFonts w:ascii="Times New Roman" w:hAnsi="Times New Roman" w:cs="Times New Roman"/>
          <w:sz w:val="24"/>
        </w:rPr>
        <w:t>), 2К3 – выполнение мо</w:t>
      </w:r>
      <w:r w:rsidR="00330B92">
        <w:rPr>
          <w:rFonts w:ascii="Times New Roman" w:hAnsi="Times New Roman" w:cs="Times New Roman"/>
          <w:sz w:val="24"/>
        </w:rPr>
        <w:t>рфологического разбора слова (22</w:t>
      </w:r>
      <w:r w:rsidR="002C7B26" w:rsidRPr="00186F73">
        <w:rPr>
          <w:rFonts w:ascii="Times New Roman" w:hAnsi="Times New Roman" w:cs="Times New Roman"/>
          <w:sz w:val="24"/>
        </w:rPr>
        <w:t>%</w:t>
      </w:r>
      <w:r w:rsidRPr="00186F73">
        <w:rPr>
          <w:rFonts w:ascii="Times New Roman" w:hAnsi="Times New Roman" w:cs="Times New Roman"/>
          <w:sz w:val="24"/>
        </w:rPr>
        <w:t xml:space="preserve">), </w:t>
      </w:r>
      <w:r w:rsidR="002C7B26" w:rsidRPr="00186F73">
        <w:rPr>
          <w:rFonts w:ascii="Times New Roman" w:hAnsi="Times New Roman" w:cs="Times New Roman"/>
          <w:sz w:val="24"/>
        </w:rPr>
        <w:t>задание 6 – обнаружение и испра</w:t>
      </w:r>
      <w:r w:rsidR="00330B92">
        <w:rPr>
          <w:rFonts w:ascii="Times New Roman" w:hAnsi="Times New Roman" w:cs="Times New Roman"/>
          <w:sz w:val="24"/>
        </w:rPr>
        <w:t>вление грамматической ошибки (35</w:t>
      </w:r>
      <w:r w:rsidR="002C7B26" w:rsidRPr="00186F73">
        <w:rPr>
          <w:rFonts w:ascii="Times New Roman" w:hAnsi="Times New Roman" w:cs="Times New Roman"/>
          <w:sz w:val="24"/>
        </w:rPr>
        <w:t xml:space="preserve">%), </w:t>
      </w:r>
      <w:r w:rsidRPr="00186F73">
        <w:rPr>
          <w:rFonts w:ascii="Times New Roman" w:hAnsi="Times New Roman" w:cs="Times New Roman"/>
          <w:sz w:val="24"/>
        </w:rPr>
        <w:t xml:space="preserve">задание </w:t>
      </w:r>
      <w:r w:rsidR="00330B92">
        <w:rPr>
          <w:rFonts w:ascii="Times New Roman" w:hAnsi="Times New Roman" w:cs="Times New Roman"/>
          <w:sz w:val="24"/>
        </w:rPr>
        <w:t xml:space="preserve">7 </w:t>
      </w:r>
      <w:r w:rsidR="0054143F">
        <w:rPr>
          <w:rFonts w:ascii="Times New Roman" w:hAnsi="Times New Roman" w:cs="Times New Roman"/>
          <w:sz w:val="24"/>
        </w:rPr>
        <w:t>и 8</w:t>
      </w:r>
      <w:r w:rsidR="00330B92">
        <w:rPr>
          <w:rFonts w:ascii="Times New Roman" w:hAnsi="Times New Roman" w:cs="Times New Roman"/>
          <w:sz w:val="24"/>
        </w:rPr>
        <w:t>- а</w:t>
      </w:r>
      <w:r w:rsidR="0054143F">
        <w:rPr>
          <w:rFonts w:ascii="Times New Roman" w:hAnsi="Times New Roman" w:cs="Times New Roman"/>
          <w:sz w:val="24"/>
        </w:rPr>
        <w:t>нализ различных видов</w:t>
      </w:r>
      <w:r w:rsidR="00330B92" w:rsidRPr="00330B92">
        <w:rPr>
          <w:rFonts w:ascii="Times New Roman" w:hAnsi="Times New Roman" w:cs="Times New Roman"/>
          <w:sz w:val="24"/>
        </w:rPr>
        <w:t xml:space="preserve"> предложений </w:t>
      </w:r>
      <w:r w:rsidR="0054143F">
        <w:rPr>
          <w:rFonts w:ascii="Times New Roman" w:hAnsi="Times New Roman" w:cs="Times New Roman"/>
          <w:sz w:val="24"/>
        </w:rPr>
        <w:t xml:space="preserve">(7К2 – 14%; </w:t>
      </w:r>
      <w:proofErr w:type="gramStart"/>
      <w:r w:rsidR="0054143F">
        <w:rPr>
          <w:rFonts w:ascii="Times New Roman" w:hAnsi="Times New Roman" w:cs="Times New Roman"/>
          <w:sz w:val="24"/>
        </w:rPr>
        <w:t xml:space="preserve">8К1 – 39%, 8К2 – </w:t>
      </w:r>
      <w:r w:rsidR="0054143F">
        <w:rPr>
          <w:rFonts w:ascii="Times New Roman" w:hAnsi="Times New Roman" w:cs="Times New Roman"/>
          <w:sz w:val="24"/>
        </w:rPr>
        <w:lastRenderedPageBreak/>
        <w:t xml:space="preserve">30%), задание 9 - </w:t>
      </w:r>
      <w:r w:rsidR="0054143F" w:rsidRPr="00186F73">
        <w:rPr>
          <w:rFonts w:ascii="Times New Roman" w:hAnsi="Times New Roman" w:cs="Times New Roman"/>
          <w:sz w:val="24"/>
        </w:rPr>
        <w:t>умение формулировать основную мысль текста</w:t>
      </w:r>
      <w:r w:rsidR="0054143F">
        <w:rPr>
          <w:rFonts w:ascii="Times New Roman" w:hAnsi="Times New Roman" w:cs="Times New Roman"/>
          <w:sz w:val="24"/>
        </w:rPr>
        <w:t xml:space="preserve"> (32%), задания 12 – 14, связанные с распознаванием лексических единиц.</w:t>
      </w:r>
      <w:proofErr w:type="gramEnd"/>
    </w:p>
    <w:p w:rsidR="00CD209A" w:rsidRPr="008E59DF" w:rsidRDefault="00CD209A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E59DF">
        <w:rPr>
          <w:rFonts w:ascii="Times New Roman" w:hAnsi="Times New Roman" w:cs="Times New Roman"/>
          <w:sz w:val="24"/>
        </w:rPr>
        <w:t>В соответствии с рекомендациями по переводу в отметку по пятибалльной шкале</w:t>
      </w:r>
      <w:proofErr w:type="gramEnd"/>
      <w:r w:rsidRPr="008E59DF">
        <w:rPr>
          <w:rFonts w:ascii="Times New Roman" w:hAnsi="Times New Roman" w:cs="Times New Roman"/>
          <w:sz w:val="24"/>
        </w:rPr>
        <w:t xml:space="preserve"> учащиеся </w:t>
      </w:r>
      <w:r w:rsidR="00186F73" w:rsidRPr="008E59DF">
        <w:rPr>
          <w:rFonts w:ascii="Times New Roman" w:hAnsi="Times New Roman" w:cs="Times New Roman"/>
          <w:sz w:val="24"/>
        </w:rPr>
        <w:t>шестых</w:t>
      </w:r>
      <w:r w:rsidRPr="008E59DF">
        <w:rPr>
          <w:rFonts w:ascii="Times New Roman" w:hAnsi="Times New Roman" w:cs="Times New Roman"/>
          <w:sz w:val="24"/>
        </w:rPr>
        <w:t xml:space="preserve"> классов района в </w:t>
      </w:r>
      <w:r w:rsidR="0054143F">
        <w:rPr>
          <w:rFonts w:ascii="Times New Roman" w:hAnsi="Times New Roman" w:cs="Times New Roman"/>
          <w:sz w:val="24"/>
        </w:rPr>
        <w:t>осенью 2020</w:t>
      </w:r>
      <w:r w:rsidRPr="008E59DF">
        <w:rPr>
          <w:rFonts w:ascii="Times New Roman" w:hAnsi="Times New Roman" w:cs="Times New Roman"/>
          <w:sz w:val="24"/>
        </w:rPr>
        <w:t xml:space="preserve"> года показали следующие результаты:</w:t>
      </w:r>
    </w:p>
    <w:p w:rsidR="00CD209A" w:rsidRPr="008E59DF" w:rsidRDefault="00186F73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отметку «2» получили </w:t>
      </w:r>
      <w:r w:rsidR="007E4AE4">
        <w:rPr>
          <w:rFonts w:ascii="Times New Roman" w:hAnsi="Times New Roman" w:cs="Times New Roman"/>
          <w:sz w:val="24"/>
        </w:rPr>
        <w:t>55,7</w:t>
      </w:r>
      <w:r w:rsidR="00CD209A" w:rsidRPr="008E59DF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="007E4AE4">
        <w:rPr>
          <w:rFonts w:ascii="Times New Roman" w:hAnsi="Times New Roman" w:cs="Times New Roman"/>
          <w:sz w:val="24"/>
        </w:rPr>
        <w:t>15,3</w:t>
      </w:r>
      <w:r w:rsidR="00CD209A" w:rsidRPr="008E59DF">
        <w:rPr>
          <w:rFonts w:ascii="Times New Roman" w:hAnsi="Times New Roman" w:cs="Times New Roman"/>
          <w:sz w:val="24"/>
        </w:rPr>
        <w:t>% выше уровня выполнения работы от числа всех участников ВПР по Свердловской области (</w:t>
      </w:r>
      <w:r w:rsidR="007E4AE4">
        <w:rPr>
          <w:rFonts w:ascii="Times New Roman" w:hAnsi="Times New Roman" w:cs="Times New Roman"/>
          <w:sz w:val="24"/>
        </w:rPr>
        <w:t>40,4</w:t>
      </w:r>
      <w:r w:rsidR="00CD209A" w:rsidRPr="008E59DF">
        <w:rPr>
          <w:rFonts w:ascii="Times New Roman" w:hAnsi="Times New Roman" w:cs="Times New Roman"/>
          <w:sz w:val="24"/>
        </w:rPr>
        <w:t xml:space="preserve">) и на </w:t>
      </w:r>
      <w:r w:rsidR="007E4AE4">
        <w:rPr>
          <w:rFonts w:ascii="Times New Roman" w:hAnsi="Times New Roman" w:cs="Times New Roman"/>
          <w:sz w:val="24"/>
        </w:rPr>
        <w:t>31</w:t>
      </w:r>
      <w:r w:rsidR="00CD209A" w:rsidRPr="008E59DF">
        <w:rPr>
          <w:rFonts w:ascii="Times New Roman" w:hAnsi="Times New Roman" w:cs="Times New Roman"/>
          <w:sz w:val="24"/>
        </w:rPr>
        <w:t>% по Российской Федерации (</w:t>
      </w:r>
      <w:r w:rsidR="007E4AE4">
        <w:rPr>
          <w:rFonts w:ascii="Times New Roman" w:hAnsi="Times New Roman" w:cs="Times New Roman"/>
          <w:sz w:val="24"/>
        </w:rPr>
        <w:t>24,7</w:t>
      </w:r>
      <w:r w:rsidRPr="008E59DF">
        <w:rPr>
          <w:rFonts w:ascii="Times New Roman" w:hAnsi="Times New Roman" w:cs="Times New Roman"/>
          <w:sz w:val="24"/>
        </w:rPr>
        <w:t>%);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«3» – </w:t>
      </w:r>
      <w:r w:rsidR="007E4AE4">
        <w:rPr>
          <w:rFonts w:ascii="Times New Roman" w:hAnsi="Times New Roman" w:cs="Times New Roman"/>
          <w:sz w:val="24"/>
        </w:rPr>
        <w:t>35</w:t>
      </w:r>
      <w:r w:rsidRPr="008E59DF">
        <w:rPr>
          <w:rFonts w:ascii="Times New Roman" w:hAnsi="Times New Roman" w:cs="Times New Roman"/>
          <w:sz w:val="24"/>
        </w:rPr>
        <w:t>% о</w:t>
      </w:r>
      <w:r w:rsidR="00542C13">
        <w:rPr>
          <w:rFonts w:ascii="Times New Roman" w:hAnsi="Times New Roman" w:cs="Times New Roman"/>
          <w:sz w:val="24"/>
        </w:rPr>
        <w:t xml:space="preserve">бучающихся Тугулымского ГО, что и по </w:t>
      </w:r>
      <w:r w:rsidRPr="008E59DF">
        <w:rPr>
          <w:rFonts w:ascii="Times New Roman" w:hAnsi="Times New Roman" w:cs="Times New Roman"/>
          <w:sz w:val="24"/>
        </w:rPr>
        <w:t>Свердловской области (</w:t>
      </w:r>
      <w:r w:rsidR="007E4AE4">
        <w:rPr>
          <w:rFonts w:ascii="Times New Roman" w:hAnsi="Times New Roman" w:cs="Times New Roman"/>
          <w:sz w:val="24"/>
        </w:rPr>
        <w:t>35</w:t>
      </w:r>
      <w:r w:rsidRPr="008E59DF">
        <w:rPr>
          <w:rFonts w:ascii="Times New Roman" w:hAnsi="Times New Roman" w:cs="Times New Roman"/>
          <w:sz w:val="24"/>
        </w:rPr>
        <w:t>%)</w:t>
      </w:r>
      <w:r w:rsidR="00542C13">
        <w:rPr>
          <w:rFonts w:ascii="Times New Roman" w:hAnsi="Times New Roman" w:cs="Times New Roman"/>
          <w:sz w:val="24"/>
        </w:rPr>
        <w:t xml:space="preserve">, но </w:t>
      </w:r>
      <w:r w:rsidRPr="008E59DF">
        <w:rPr>
          <w:rFonts w:ascii="Times New Roman" w:hAnsi="Times New Roman" w:cs="Times New Roman"/>
          <w:sz w:val="24"/>
        </w:rPr>
        <w:t xml:space="preserve">на </w:t>
      </w:r>
      <w:r w:rsidR="00542C13">
        <w:rPr>
          <w:rFonts w:ascii="Times New Roman" w:hAnsi="Times New Roman" w:cs="Times New Roman"/>
          <w:sz w:val="24"/>
        </w:rPr>
        <w:t>6</w:t>
      </w:r>
      <w:r w:rsidRPr="008E59DF">
        <w:rPr>
          <w:rFonts w:ascii="Times New Roman" w:hAnsi="Times New Roman" w:cs="Times New Roman"/>
          <w:sz w:val="24"/>
        </w:rPr>
        <w:t xml:space="preserve">% </w:t>
      </w:r>
      <w:proofErr w:type="gramStart"/>
      <w:r w:rsidR="00542C13">
        <w:rPr>
          <w:rFonts w:ascii="Times New Roman" w:hAnsi="Times New Roman" w:cs="Times New Roman"/>
          <w:sz w:val="24"/>
        </w:rPr>
        <w:t xml:space="preserve">ниже </w:t>
      </w:r>
      <w:r w:rsidRPr="008E59DF">
        <w:rPr>
          <w:rFonts w:ascii="Times New Roman" w:hAnsi="Times New Roman" w:cs="Times New Roman"/>
          <w:sz w:val="24"/>
        </w:rPr>
        <w:t>указанных</w:t>
      </w:r>
      <w:proofErr w:type="gramEnd"/>
      <w:r w:rsidRPr="008E59DF">
        <w:rPr>
          <w:rFonts w:ascii="Times New Roman" w:hAnsi="Times New Roman" w:cs="Times New Roman"/>
          <w:sz w:val="24"/>
        </w:rPr>
        <w:t xml:space="preserve"> во всей выборке участников ВПР Российской Федерации (</w:t>
      </w:r>
      <w:r w:rsidR="007E4AE4">
        <w:rPr>
          <w:rFonts w:ascii="Times New Roman" w:hAnsi="Times New Roman" w:cs="Times New Roman"/>
          <w:sz w:val="24"/>
        </w:rPr>
        <w:t>41%);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«4» – </w:t>
      </w:r>
      <w:r w:rsidR="00542C13">
        <w:rPr>
          <w:rFonts w:ascii="Times New Roman" w:hAnsi="Times New Roman" w:cs="Times New Roman"/>
          <w:sz w:val="24"/>
        </w:rPr>
        <w:t>8</w:t>
      </w:r>
      <w:r w:rsidRPr="008E59DF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="00542C13">
        <w:rPr>
          <w:rFonts w:ascii="Times New Roman" w:hAnsi="Times New Roman" w:cs="Times New Roman"/>
          <w:sz w:val="24"/>
        </w:rPr>
        <w:t>13</w:t>
      </w:r>
      <w:r w:rsidRPr="008E59DF">
        <w:rPr>
          <w:rFonts w:ascii="Times New Roman" w:hAnsi="Times New Roman" w:cs="Times New Roman"/>
          <w:sz w:val="24"/>
        </w:rPr>
        <w:t>% ниже уровня общего количества выполнявших работу в Свердловской области (</w:t>
      </w:r>
      <w:r w:rsidR="00542C13">
        <w:rPr>
          <w:rFonts w:ascii="Times New Roman" w:hAnsi="Times New Roman" w:cs="Times New Roman"/>
          <w:sz w:val="24"/>
        </w:rPr>
        <w:t>21</w:t>
      </w:r>
      <w:r w:rsidRPr="008E59DF">
        <w:rPr>
          <w:rFonts w:ascii="Times New Roman" w:hAnsi="Times New Roman" w:cs="Times New Roman"/>
          <w:sz w:val="24"/>
        </w:rPr>
        <w:t xml:space="preserve">%) и на </w:t>
      </w:r>
      <w:r w:rsidR="00542C13">
        <w:rPr>
          <w:rFonts w:ascii="Times New Roman" w:hAnsi="Times New Roman" w:cs="Times New Roman"/>
          <w:sz w:val="24"/>
        </w:rPr>
        <w:t>20</w:t>
      </w:r>
      <w:r w:rsidRPr="008E59DF">
        <w:rPr>
          <w:rFonts w:ascii="Times New Roman" w:hAnsi="Times New Roman" w:cs="Times New Roman"/>
          <w:sz w:val="24"/>
        </w:rPr>
        <w:t>% в РФ (</w:t>
      </w:r>
      <w:r w:rsidR="00542C13">
        <w:rPr>
          <w:rFonts w:ascii="Times New Roman" w:hAnsi="Times New Roman" w:cs="Times New Roman"/>
          <w:sz w:val="24"/>
        </w:rPr>
        <w:t>28</w:t>
      </w:r>
      <w:r w:rsidRPr="008E59DF">
        <w:rPr>
          <w:rFonts w:ascii="Times New Roman" w:hAnsi="Times New Roman" w:cs="Times New Roman"/>
          <w:sz w:val="24"/>
        </w:rPr>
        <w:t xml:space="preserve">%); 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«5» – </w:t>
      </w:r>
      <w:r w:rsidR="00542C13">
        <w:rPr>
          <w:rFonts w:ascii="Times New Roman" w:hAnsi="Times New Roman" w:cs="Times New Roman"/>
          <w:sz w:val="24"/>
        </w:rPr>
        <w:t>0,84</w:t>
      </w:r>
      <w:r w:rsidRPr="008E59DF">
        <w:rPr>
          <w:rFonts w:ascii="Times New Roman" w:hAnsi="Times New Roman" w:cs="Times New Roman"/>
          <w:sz w:val="24"/>
        </w:rPr>
        <w:t xml:space="preserve">% обучающихся муниципалитета, это на </w:t>
      </w:r>
      <w:r w:rsidR="00542C13">
        <w:rPr>
          <w:rFonts w:ascii="Times New Roman" w:hAnsi="Times New Roman" w:cs="Times New Roman"/>
          <w:sz w:val="24"/>
        </w:rPr>
        <w:t>2,7</w:t>
      </w:r>
      <w:r w:rsidRPr="008E59DF">
        <w:rPr>
          <w:rFonts w:ascii="Times New Roman" w:hAnsi="Times New Roman" w:cs="Times New Roman"/>
          <w:sz w:val="24"/>
        </w:rPr>
        <w:t>% хуже общих показателей выполнения ВПР в субъекте (</w:t>
      </w:r>
      <w:r w:rsidR="00542C13">
        <w:rPr>
          <w:rFonts w:ascii="Times New Roman" w:hAnsi="Times New Roman" w:cs="Times New Roman"/>
          <w:sz w:val="24"/>
        </w:rPr>
        <w:t>3,5</w:t>
      </w:r>
      <w:r w:rsidRPr="008E59DF">
        <w:rPr>
          <w:rFonts w:ascii="Times New Roman" w:hAnsi="Times New Roman" w:cs="Times New Roman"/>
          <w:sz w:val="24"/>
        </w:rPr>
        <w:t xml:space="preserve">%) и на </w:t>
      </w:r>
      <w:r w:rsidR="00542C13">
        <w:rPr>
          <w:rFonts w:ascii="Times New Roman" w:hAnsi="Times New Roman" w:cs="Times New Roman"/>
          <w:sz w:val="24"/>
        </w:rPr>
        <w:t>5,14</w:t>
      </w:r>
      <w:r w:rsidRPr="008E59DF">
        <w:rPr>
          <w:rFonts w:ascii="Times New Roman" w:hAnsi="Times New Roman" w:cs="Times New Roman"/>
          <w:sz w:val="24"/>
        </w:rPr>
        <w:t>% в РФ (</w:t>
      </w:r>
      <w:r w:rsidR="00542C13">
        <w:rPr>
          <w:rFonts w:ascii="Times New Roman" w:hAnsi="Times New Roman" w:cs="Times New Roman"/>
          <w:sz w:val="24"/>
        </w:rPr>
        <w:t>6</w:t>
      </w:r>
      <w:r w:rsidRPr="008E59DF">
        <w:rPr>
          <w:rFonts w:ascii="Times New Roman" w:hAnsi="Times New Roman" w:cs="Times New Roman"/>
          <w:sz w:val="24"/>
        </w:rPr>
        <w:t>%)</w:t>
      </w:r>
    </w:p>
    <w:p w:rsidR="00CD209A" w:rsidRPr="00CD209A" w:rsidRDefault="00D76C66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D76C66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34233" cy="1965278"/>
            <wp:effectExtent l="19050" t="0" r="14217" b="0"/>
            <wp:docPr id="35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D209A" w:rsidRPr="008E59DF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Результаты ВПР показывают, что </w:t>
      </w:r>
      <w:r w:rsidR="00D76C66">
        <w:rPr>
          <w:rFonts w:ascii="Times New Roman" w:hAnsi="Times New Roman" w:cs="Times New Roman"/>
          <w:sz w:val="24"/>
        </w:rPr>
        <w:t>сохраняется тенденция выполнения работы в основном на отметки «2» и «3».</w:t>
      </w:r>
    </w:p>
    <w:tbl>
      <w:tblPr>
        <w:tblStyle w:val="a5"/>
        <w:tblW w:w="0" w:type="auto"/>
        <w:tblLook w:val="04A0"/>
      </w:tblPr>
      <w:tblGrid>
        <w:gridCol w:w="4928"/>
        <w:gridCol w:w="1748"/>
        <w:gridCol w:w="1748"/>
        <w:gridCol w:w="1748"/>
      </w:tblGrid>
      <w:tr w:rsidR="00D76C66" w:rsidRPr="008E59DF" w:rsidTr="00D76C66">
        <w:tc>
          <w:tcPr>
            <w:tcW w:w="4928" w:type="dxa"/>
          </w:tcPr>
          <w:p w:rsidR="00D76C66" w:rsidRPr="008E59DF" w:rsidRDefault="00D76C66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2018 год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D76C66" w:rsidRPr="008E59DF" w:rsidTr="00D76C66">
        <w:tc>
          <w:tcPr>
            <w:tcW w:w="4928" w:type="dxa"/>
          </w:tcPr>
          <w:p w:rsidR="00D76C66" w:rsidRPr="008E59DF" w:rsidRDefault="00D76C66" w:rsidP="005414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31,3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</w:t>
            </w:r>
          </w:p>
        </w:tc>
      </w:tr>
      <w:tr w:rsidR="00D76C66" w:rsidRPr="008E59DF" w:rsidTr="00D76C66">
        <w:tc>
          <w:tcPr>
            <w:tcW w:w="4928" w:type="dxa"/>
          </w:tcPr>
          <w:p w:rsidR="00D76C66" w:rsidRPr="008E59DF" w:rsidRDefault="00D76C66" w:rsidP="005414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63,8</w:t>
            </w:r>
          </w:p>
        </w:tc>
        <w:tc>
          <w:tcPr>
            <w:tcW w:w="1748" w:type="dxa"/>
          </w:tcPr>
          <w:p w:rsidR="00D76C66" w:rsidRPr="008E59DF" w:rsidRDefault="00D76C66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44,2</w:t>
            </w:r>
          </w:p>
        </w:tc>
      </w:tr>
    </w:tbl>
    <w:p w:rsidR="00CD209A" w:rsidRPr="008E59DF" w:rsidRDefault="00CD209A" w:rsidP="00D76C6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>Сопоставление результатов 2018</w:t>
      </w:r>
      <w:r w:rsidR="00D76C66">
        <w:rPr>
          <w:rFonts w:ascii="Times New Roman" w:hAnsi="Times New Roman" w:cs="Times New Roman"/>
          <w:sz w:val="24"/>
        </w:rPr>
        <w:t xml:space="preserve">, </w:t>
      </w:r>
      <w:r w:rsidRPr="008E59DF">
        <w:rPr>
          <w:rFonts w:ascii="Times New Roman" w:hAnsi="Times New Roman" w:cs="Times New Roman"/>
          <w:sz w:val="24"/>
        </w:rPr>
        <w:t xml:space="preserve">2019 </w:t>
      </w:r>
      <w:r w:rsidR="00D76C66">
        <w:rPr>
          <w:rFonts w:ascii="Times New Roman" w:hAnsi="Times New Roman" w:cs="Times New Roman"/>
          <w:sz w:val="24"/>
        </w:rPr>
        <w:t xml:space="preserve">и 2020 </w:t>
      </w:r>
      <w:r w:rsidRPr="008E59DF">
        <w:rPr>
          <w:rFonts w:ascii="Times New Roman" w:hAnsi="Times New Roman" w:cs="Times New Roman"/>
          <w:sz w:val="24"/>
        </w:rPr>
        <w:t xml:space="preserve">годов показало </w:t>
      </w:r>
      <w:r w:rsidR="00D76C66">
        <w:rPr>
          <w:rFonts w:ascii="Times New Roman" w:hAnsi="Times New Roman" w:cs="Times New Roman"/>
          <w:sz w:val="24"/>
        </w:rPr>
        <w:t xml:space="preserve">значительное </w:t>
      </w:r>
      <w:r w:rsidR="008E59DF" w:rsidRPr="008E59DF">
        <w:rPr>
          <w:rFonts w:ascii="Times New Roman" w:hAnsi="Times New Roman" w:cs="Times New Roman"/>
          <w:sz w:val="24"/>
        </w:rPr>
        <w:t>снижение</w:t>
      </w:r>
      <w:r w:rsidRPr="008E59DF">
        <w:rPr>
          <w:rFonts w:ascii="Times New Roman" w:hAnsi="Times New Roman" w:cs="Times New Roman"/>
          <w:sz w:val="24"/>
        </w:rPr>
        <w:t xml:space="preserve"> результативности выполнения Всероссийской проверочной работы по русскому языку: качество успеваемости – на </w:t>
      </w:r>
      <w:r w:rsidR="00D76C66">
        <w:rPr>
          <w:rFonts w:ascii="Times New Roman" w:hAnsi="Times New Roman" w:cs="Times New Roman"/>
          <w:sz w:val="24"/>
        </w:rPr>
        <w:t>22,5</w:t>
      </w:r>
      <w:r w:rsidR="008E59DF" w:rsidRPr="008E59DF">
        <w:rPr>
          <w:rFonts w:ascii="Times New Roman" w:hAnsi="Times New Roman" w:cs="Times New Roman"/>
          <w:sz w:val="24"/>
        </w:rPr>
        <w:t xml:space="preserve">%, процент обученности – на </w:t>
      </w:r>
      <w:r w:rsidR="00D76C66">
        <w:rPr>
          <w:rFonts w:ascii="Times New Roman" w:hAnsi="Times New Roman" w:cs="Times New Roman"/>
          <w:sz w:val="24"/>
        </w:rPr>
        <w:t>19,6</w:t>
      </w:r>
      <w:r w:rsidRPr="008E59DF">
        <w:rPr>
          <w:rFonts w:ascii="Times New Roman" w:hAnsi="Times New Roman" w:cs="Times New Roman"/>
          <w:sz w:val="24"/>
        </w:rPr>
        <w:t>%.</w:t>
      </w:r>
    </w:p>
    <w:p w:rsidR="00CD209A" w:rsidRPr="008E59DF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8E59DF" w:rsidRDefault="008E59DF" w:rsidP="00CD209A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963041" cy="1589964"/>
            <wp:effectExtent l="19050" t="0" r="28309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D209A" w:rsidRPr="00CD209A" w:rsidRDefault="008E59DF" w:rsidP="00CD209A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64633" cy="1528549"/>
            <wp:effectExtent l="19050" t="0" r="26717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D209A" w:rsidRPr="00BD504A" w:rsidRDefault="000725B2" w:rsidP="00CD209A">
      <w:pPr>
        <w:ind w:left="-426"/>
        <w:jc w:val="both"/>
        <w:rPr>
          <w:rFonts w:ascii="Times New Roman" w:hAnsi="Times New Roman" w:cs="Times New Roman"/>
          <w:sz w:val="24"/>
        </w:rPr>
      </w:pPr>
      <w:r w:rsidRPr="000725B2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963676" cy="1835624"/>
            <wp:effectExtent l="19050" t="0" r="27674" b="0"/>
            <wp:docPr id="39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D209A" w:rsidRPr="00BD504A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При рассмотрении распределения первичных баллов </w:t>
      </w:r>
      <w:r w:rsidR="00C53204" w:rsidRPr="00BD504A">
        <w:rPr>
          <w:rFonts w:ascii="Times New Roman" w:hAnsi="Times New Roman" w:cs="Times New Roman"/>
          <w:sz w:val="24"/>
        </w:rPr>
        <w:t>наблюдается такая же тенденция, как и в 5-х классах. Наблюдается</w:t>
      </w:r>
      <w:r w:rsidRPr="00BD504A">
        <w:rPr>
          <w:rFonts w:ascii="Times New Roman" w:hAnsi="Times New Roman" w:cs="Times New Roman"/>
          <w:sz w:val="24"/>
        </w:rPr>
        <w:t xml:space="preserve"> ярко выраженный пик на отметке </w:t>
      </w:r>
      <w:r w:rsidR="00C53204" w:rsidRPr="00BD504A">
        <w:rPr>
          <w:rFonts w:ascii="Times New Roman" w:hAnsi="Times New Roman" w:cs="Times New Roman"/>
          <w:sz w:val="24"/>
        </w:rPr>
        <w:t>25</w:t>
      </w:r>
      <w:r w:rsidR="00814733">
        <w:rPr>
          <w:rFonts w:ascii="Times New Roman" w:hAnsi="Times New Roman" w:cs="Times New Roman"/>
          <w:sz w:val="24"/>
        </w:rPr>
        <w:t>-26</w:t>
      </w:r>
      <w:r w:rsidRPr="00BD504A">
        <w:rPr>
          <w:rFonts w:ascii="Times New Roman" w:hAnsi="Times New Roman" w:cs="Times New Roman"/>
          <w:sz w:val="24"/>
        </w:rPr>
        <w:t xml:space="preserve"> баллов, которая является пограничной между оценками «2» и «3». Таким образом, </w:t>
      </w:r>
      <w:r w:rsidR="00C53204" w:rsidRPr="00BD504A">
        <w:rPr>
          <w:rFonts w:ascii="Times New Roman" w:hAnsi="Times New Roman" w:cs="Times New Roman"/>
          <w:sz w:val="24"/>
        </w:rPr>
        <w:t xml:space="preserve">и здесь проявляется </w:t>
      </w:r>
      <w:r w:rsidRPr="00BD504A">
        <w:rPr>
          <w:rFonts w:ascii="Times New Roman" w:hAnsi="Times New Roman" w:cs="Times New Roman"/>
          <w:sz w:val="24"/>
        </w:rPr>
        <w:t>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баллов до более высокой оценки.</w:t>
      </w:r>
    </w:p>
    <w:p w:rsidR="00C53204" w:rsidRPr="00BD504A" w:rsidRDefault="00C53204" w:rsidP="00C53204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BD504A">
        <w:rPr>
          <w:rFonts w:ascii="Times New Roman" w:hAnsi="Times New Roman" w:cs="Times New Roman"/>
          <w:sz w:val="24"/>
        </w:rPr>
        <w:t>Отметки, полученные шестиклассниками за выполнение ВПР по русскому языку были</w:t>
      </w:r>
      <w:proofErr w:type="gramEnd"/>
      <w:r w:rsidRPr="00BD504A">
        <w:rPr>
          <w:rFonts w:ascii="Times New Roman" w:hAnsi="Times New Roman" w:cs="Times New Roman"/>
          <w:sz w:val="24"/>
        </w:rPr>
        <w:t xml:space="preserve"> подвергнуты сравнительному анализу с отметками учеников по журналу. Из </w:t>
      </w:r>
      <w:r w:rsidR="00814733">
        <w:rPr>
          <w:rFonts w:ascii="Times New Roman" w:hAnsi="Times New Roman" w:cs="Times New Roman"/>
          <w:sz w:val="24"/>
        </w:rPr>
        <w:t>237</w:t>
      </w:r>
      <w:r w:rsidRPr="00BD504A">
        <w:rPr>
          <w:rFonts w:ascii="Times New Roman" w:hAnsi="Times New Roman" w:cs="Times New Roman"/>
          <w:sz w:val="24"/>
        </w:rPr>
        <w:t xml:space="preserve"> учеников </w:t>
      </w:r>
      <w:r w:rsidR="00814733">
        <w:rPr>
          <w:rFonts w:ascii="Times New Roman" w:hAnsi="Times New Roman" w:cs="Times New Roman"/>
          <w:sz w:val="24"/>
        </w:rPr>
        <w:t>176</w:t>
      </w:r>
      <w:r w:rsidRPr="00BD504A">
        <w:rPr>
          <w:rFonts w:ascii="Times New Roman" w:hAnsi="Times New Roman" w:cs="Times New Roman"/>
          <w:sz w:val="24"/>
        </w:rPr>
        <w:t xml:space="preserve"> понизили, </w:t>
      </w:r>
      <w:r w:rsidR="00814733">
        <w:rPr>
          <w:rFonts w:ascii="Times New Roman" w:hAnsi="Times New Roman" w:cs="Times New Roman"/>
          <w:sz w:val="24"/>
        </w:rPr>
        <w:t xml:space="preserve">61 </w:t>
      </w:r>
      <w:r w:rsidRPr="00BD504A">
        <w:rPr>
          <w:rFonts w:ascii="Times New Roman" w:hAnsi="Times New Roman" w:cs="Times New Roman"/>
          <w:sz w:val="24"/>
        </w:rPr>
        <w:t>подтвердили отметки.</w:t>
      </w:r>
    </w:p>
    <w:p w:rsidR="00CD209A" w:rsidRPr="00BD504A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Диаграмма 5</w:t>
      </w:r>
    </w:p>
    <w:p w:rsidR="00CD209A" w:rsidRPr="00CD209A" w:rsidRDefault="00814733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814733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95004" cy="1671851"/>
            <wp:effectExtent l="19050" t="0" r="10596" b="4549"/>
            <wp:docPr id="40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53204" w:rsidRPr="00BD504A" w:rsidRDefault="00C53204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При рассмотрении диаграммы мы можем видеть, что в этом году количество </w:t>
      </w:r>
      <w:proofErr w:type="gramStart"/>
      <w:r w:rsidRPr="00BD504A">
        <w:rPr>
          <w:rFonts w:ascii="Times New Roman" w:hAnsi="Times New Roman" w:cs="Times New Roman"/>
          <w:sz w:val="24"/>
        </w:rPr>
        <w:t>понизивших</w:t>
      </w:r>
      <w:proofErr w:type="gramEnd"/>
      <w:r w:rsidRPr="00BD504A">
        <w:rPr>
          <w:rFonts w:ascii="Times New Roman" w:hAnsi="Times New Roman" w:cs="Times New Roman"/>
          <w:sz w:val="24"/>
        </w:rPr>
        <w:t xml:space="preserve"> свою отметку увеличилось, а количество подтвердивших уменьшилось.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По итогам анализа результатов ВПР по русскому языку учителям русского языка и литературы общеобразовательных учреждений рекомендовано: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BD504A">
        <w:rPr>
          <w:rFonts w:ascii="Times New Roman" w:hAnsi="Times New Roman" w:cs="Times New Roman"/>
          <w:sz w:val="24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</w:t>
      </w:r>
      <w:r w:rsidRPr="00BD504A">
        <w:rPr>
          <w:rFonts w:ascii="Times New Roman" w:hAnsi="Times New Roman" w:cs="Times New Roman"/>
          <w:sz w:val="24"/>
        </w:rPr>
        <w:lastRenderedPageBreak/>
        <w:t xml:space="preserve">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</w:t>
      </w:r>
      <w:proofErr w:type="gramEnd"/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BD504A">
        <w:rPr>
          <w:rFonts w:ascii="Times New Roman" w:hAnsi="Times New Roman" w:cs="Times New Roman"/>
          <w:sz w:val="24"/>
        </w:rPr>
        <w:t>общеречевые</w:t>
      </w:r>
      <w:proofErr w:type="spellEnd"/>
      <w:r w:rsidRPr="00BD504A">
        <w:rPr>
          <w:rFonts w:ascii="Times New Roman" w:hAnsi="Times New Roman" w:cs="Times New Roman"/>
          <w:sz w:val="24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повысить степень и качество взаимодействия учителей, работающих на начальной и средней ступенях обучения; </w:t>
      </w:r>
    </w:p>
    <w:p w:rsidR="00CD209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</w:t>
      </w:r>
      <w:proofErr w:type="spellStart"/>
      <w:r w:rsidRPr="00BD504A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BD504A">
        <w:rPr>
          <w:rFonts w:ascii="Times New Roman" w:hAnsi="Times New Roman" w:cs="Times New Roman"/>
          <w:sz w:val="24"/>
        </w:rPr>
        <w:t xml:space="preserve"> областях.</w:t>
      </w:r>
    </w:p>
    <w:p w:rsidR="004C23FB" w:rsidRPr="008D7726" w:rsidRDefault="000F34DE" w:rsidP="00557B91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D7726">
        <w:rPr>
          <w:rFonts w:ascii="Times New Roman" w:hAnsi="Times New Roman" w:cs="Times New Roman"/>
          <w:b/>
          <w:color w:val="FF0000"/>
          <w:sz w:val="28"/>
        </w:rPr>
        <w:t>7 КЛАСС</w:t>
      </w:r>
    </w:p>
    <w:p w:rsidR="00557B91" w:rsidRPr="000F34DE" w:rsidRDefault="006D3EBC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</w:t>
      </w:r>
      <w:r w:rsidR="00557B91" w:rsidRPr="000F34DE">
        <w:rPr>
          <w:rFonts w:ascii="Times New Roman" w:hAnsi="Times New Roman" w:cs="Times New Roman"/>
          <w:sz w:val="24"/>
        </w:rPr>
        <w:t>сероссийская</w:t>
      </w:r>
      <w:proofErr w:type="gramEnd"/>
      <w:r w:rsidR="00557B91" w:rsidRPr="000F34DE">
        <w:rPr>
          <w:rFonts w:ascii="Times New Roman" w:hAnsi="Times New Roman" w:cs="Times New Roman"/>
          <w:sz w:val="24"/>
        </w:rPr>
        <w:t xml:space="preserve"> проверочная работа (ВПР) по русскому языку для седьмого класса </w:t>
      </w:r>
      <w:r w:rsidR="000D4886">
        <w:rPr>
          <w:rFonts w:ascii="Times New Roman" w:hAnsi="Times New Roman" w:cs="Times New Roman"/>
          <w:sz w:val="24"/>
        </w:rPr>
        <w:t>приняли участие 225</w:t>
      </w:r>
      <w:r w:rsidR="00557B91" w:rsidRPr="000F34DE">
        <w:rPr>
          <w:rFonts w:ascii="Times New Roman" w:hAnsi="Times New Roman" w:cs="Times New Roman"/>
          <w:sz w:val="24"/>
        </w:rPr>
        <w:t xml:space="preserve"> семиклассника.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ВПР по русскому языку для 7-х классов, включала в себя 14 заданий, также как и в работе для 6-х классов. 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</w:t>
      </w:r>
      <w:proofErr w:type="spellStart"/>
      <w:r w:rsidRPr="000F34DE">
        <w:rPr>
          <w:rFonts w:ascii="Times New Roman" w:hAnsi="Times New Roman" w:cs="Times New Roman"/>
          <w:sz w:val="24"/>
        </w:rPr>
        <w:t>учебноязыковыми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З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адание 1 </w:t>
      </w:r>
      <w:r w:rsidRPr="000F34DE">
        <w:rPr>
          <w:rFonts w:ascii="Times New Roman" w:hAnsi="Times New Roman" w:cs="Times New Roman"/>
          <w:sz w:val="24"/>
        </w:rPr>
        <w:t xml:space="preserve">проверяло уровень развития умения списывать деформированный (осложненный) текст, вставлять орфограммы и </w:t>
      </w:r>
      <w:proofErr w:type="spellStart"/>
      <w:r w:rsidRPr="000F34DE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(контроль уровня развития орфографической и пунктуационной зоркости, умения соблюдать в практике </w:t>
      </w:r>
      <w:proofErr w:type="gramStart"/>
      <w:r w:rsidRPr="000F34DE">
        <w:rPr>
          <w:rFonts w:ascii="Times New Roman" w:hAnsi="Times New Roman" w:cs="Times New Roman"/>
          <w:sz w:val="24"/>
        </w:rPr>
        <w:t>письма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изученные орфографические и пунктуационные нормы) и уровень развития внимательности.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Максимально успешное выполнение задания </w:t>
      </w:r>
      <w:proofErr w:type="gramStart"/>
      <w:r w:rsidRPr="000F34DE">
        <w:rPr>
          <w:rFonts w:ascii="Times New Roman" w:hAnsi="Times New Roman" w:cs="Times New Roman"/>
          <w:sz w:val="24"/>
        </w:rPr>
        <w:t>обучающимся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оценивалось в 9 баллов.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Анализ выполнения задания 1 показал, что из общего количества обучающихся по району (2</w:t>
      </w:r>
      <w:r w:rsidR="000D4886">
        <w:rPr>
          <w:rFonts w:ascii="Times New Roman" w:hAnsi="Times New Roman" w:cs="Times New Roman"/>
          <w:sz w:val="24"/>
        </w:rPr>
        <w:t>25 человек</w:t>
      </w:r>
      <w:r w:rsidRPr="000F34DE">
        <w:rPr>
          <w:rFonts w:ascii="Times New Roman" w:hAnsi="Times New Roman" w:cs="Times New Roman"/>
          <w:sz w:val="24"/>
        </w:rPr>
        <w:t xml:space="preserve">) смогли соблюсти орфографические нормы (1К1) и получили максимальный балл (4 балла) </w:t>
      </w:r>
      <w:r w:rsidR="000D4886">
        <w:rPr>
          <w:rFonts w:ascii="Times New Roman" w:hAnsi="Times New Roman" w:cs="Times New Roman"/>
          <w:sz w:val="24"/>
        </w:rPr>
        <w:t>43</w:t>
      </w:r>
      <w:r w:rsidRPr="000F34DE">
        <w:rPr>
          <w:rFonts w:ascii="Times New Roman" w:hAnsi="Times New Roman" w:cs="Times New Roman"/>
          <w:sz w:val="24"/>
        </w:rPr>
        <w:t xml:space="preserve">% </w:t>
      </w:r>
      <w:r w:rsidR="00140437" w:rsidRPr="000F34DE">
        <w:rPr>
          <w:rFonts w:ascii="Times New Roman" w:hAnsi="Times New Roman" w:cs="Times New Roman"/>
          <w:sz w:val="24"/>
        </w:rPr>
        <w:t>семиклассников</w:t>
      </w:r>
      <w:r w:rsidRPr="000F34DE">
        <w:rPr>
          <w:rFonts w:ascii="Times New Roman" w:hAnsi="Times New Roman" w:cs="Times New Roman"/>
          <w:sz w:val="24"/>
        </w:rPr>
        <w:t xml:space="preserve">. Пунктуационную грамотность (1К2) продемонстрировали </w:t>
      </w:r>
      <w:r w:rsidR="000D4886">
        <w:rPr>
          <w:rFonts w:ascii="Times New Roman" w:hAnsi="Times New Roman" w:cs="Times New Roman"/>
          <w:sz w:val="24"/>
        </w:rPr>
        <w:t>25</w:t>
      </w:r>
      <w:r w:rsidRPr="000F34DE">
        <w:rPr>
          <w:rFonts w:ascii="Times New Roman" w:hAnsi="Times New Roman" w:cs="Times New Roman"/>
          <w:sz w:val="24"/>
        </w:rPr>
        <w:t>% учащихся, получив максимальный балл – 3. Правильно списали тек</w:t>
      </w:r>
      <w:r w:rsidR="00140437" w:rsidRPr="000F34DE">
        <w:rPr>
          <w:rFonts w:ascii="Times New Roman" w:hAnsi="Times New Roman" w:cs="Times New Roman"/>
          <w:sz w:val="24"/>
        </w:rPr>
        <w:t>ст (1К3) 90</w:t>
      </w:r>
      <w:r w:rsidRPr="000F34DE">
        <w:rPr>
          <w:rFonts w:ascii="Times New Roman" w:hAnsi="Times New Roman" w:cs="Times New Roman"/>
          <w:sz w:val="24"/>
        </w:rPr>
        <w:t xml:space="preserve">% учеников </w:t>
      </w:r>
      <w:r w:rsidR="00140437" w:rsidRPr="000F34DE">
        <w:rPr>
          <w:rFonts w:ascii="Times New Roman" w:hAnsi="Times New Roman" w:cs="Times New Roman"/>
          <w:sz w:val="24"/>
        </w:rPr>
        <w:t>седьмых</w:t>
      </w:r>
      <w:r w:rsidRPr="000F34DE">
        <w:rPr>
          <w:rFonts w:ascii="Times New Roman" w:hAnsi="Times New Roman" w:cs="Times New Roman"/>
          <w:sz w:val="24"/>
        </w:rPr>
        <w:t xml:space="preserve"> классов (максимальный балл – 2). Эти данные представлены в диаграмме 1. Они сравнимы с показателями выполнения </w:t>
      </w:r>
      <w:r w:rsidR="0014043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 аналогичного задания</w:t>
      </w:r>
      <w:r w:rsidR="000D4886">
        <w:rPr>
          <w:rFonts w:ascii="Times New Roman" w:hAnsi="Times New Roman" w:cs="Times New Roman"/>
          <w:sz w:val="24"/>
        </w:rPr>
        <w:t xml:space="preserve"> в 2019 году</w:t>
      </w:r>
      <w:r w:rsidR="00140437" w:rsidRPr="000F34DE">
        <w:rPr>
          <w:rFonts w:ascii="Times New Roman" w:hAnsi="Times New Roman" w:cs="Times New Roman"/>
          <w:sz w:val="24"/>
        </w:rPr>
        <w:t>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1</w:t>
      </w:r>
    </w:p>
    <w:p w:rsidR="00557B91" w:rsidRPr="00557B91" w:rsidRDefault="000D4886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D4886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577415" cy="1248770"/>
            <wp:effectExtent l="19050" t="0" r="13885" b="85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Подобное задан</w:t>
      </w:r>
      <w:r w:rsidR="000D4886">
        <w:rPr>
          <w:rFonts w:ascii="Times New Roman" w:hAnsi="Times New Roman" w:cs="Times New Roman"/>
          <w:sz w:val="24"/>
        </w:rPr>
        <w:t>ие выполняли семиклассники 2020 учебного года и в прошлом, 2019</w:t>
      </w:r>
      <w:r w:rsidRPr="000F34DE">
        <w:rPr>
          <w:rFonts w:ascii="Times New Roman" w:hAnsi="Times New Roman" w:cs="Times New Roman"/>
          <w:sz w:val="24"/>
        </w:rPr>
        <w:t xml:space="preserve"> году, будучи </w:t>
      </w:r>
      <w:r w:rsidR="00140437" w:rsidRPr="000F34DE">
        <w:rPr>
          <w:rFonts w:ascii="Times New Roman" w:hAnsi="Times New Roman" w:cs="Times New Roman"/>
          <w:sz w:val="24"/>
        </w:rPr>
        <w:t>шестиклассниками</w:t>
      </w:r>
      <w:r w:rsidRPr="000F34DE">
        <w:rPr>
          <w:rFonts w:ascii="Times New Roman" w:hAnsi="Times New Roman" w:cs="Times New Roman"/>
          <w:sz w:val="24"/>
        </w:rPr>
        <w:t>. Во вр</w:t>
      </w:r>
      <w:r w:rsidR="000D4886">
        <w:rPr>
          <w:rFonts w:ascii="Times New Roman" w:hAnsi="Times New Roman" w:cs="Times New Roman"/>
          <w:sz w:val="24"/>
        </w:rPr>
        <w:t>емя выполнения ВПР в апреле 2019</w:t>
      </w:r>
      <w:r w:rsidRPr="000F34DE">
        <w:rPr>
          <w:rFonts w:ascii="Times New Roman" w:hAnsi="Times New Roman" w:cs="Times New Roman"/>
          <w:sz w:val="24"/>
        </w:rPr>
        <w:t xml:space="preserve"> года они тоже списывали деформированный текст, вставляя орфограммы и </w:t>
      </w:r>
      <w:proofErr w:type="spellStart"/>
      <w:r w:rsidRPr="000F34DE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0F34DE">
        <w:rPr>
          <w:rFonts w:ascii="Times New Roman" w:hAnsi="Times New Roman" w:cs="Times New Roman"/>
          <w:sz w:val="24"/>
        </w:rPr>
        <w:t>. Сравнение итогов выпол</w:t>
      </w:r>
      <w:r w:rsidR="000D4886">
        <w:rPr>
          <w:rFonts w:ascii="Times New Roman" w:hAnsi="Times New Roman" w:cs="Times New Roman"/>
          <w:sz w:val="24"/>
        </w:rPr>
        <w:t>нения задания 1 учащимися в 2019</w:t>
      </w:r>
      <w:r w:rsidRPr="000F34DE">
        <w:rPr>
          <w:rFonts w:ascii="Times New Roman" w:hAnsi="Times New Roman" w:cs="Times New Roman"/>
          <w:sz w:val="24"/>
        </w:rPr>
        <w:t xml:space="preserve"> году и этими же учащимися в </w:t>
      </w:r>
      <w:r w:rsidR="000D4886">
        <w:rPr>
          <w:rFonts w:ascii="Times New Roman" w:hAnsi="Times New Roman" w:cs="Times New Roman"/>
          <w:sz w:val="24"/>
        </w:rPr>
        <w:t>2020</w:t>
      </w:r>
      <w:r w:rsidRPr="000F34DE">
        <w:rPr>
          <w:rFonts w:ascii="Times New Roman" w:hAnsi="Times New Roman" w:cs="Times New Roman"/>
          <w:sz w:val="24"/>
        </w:rPr>
        <w:t xml:space="preserve"> году позволяет говорить о незначительном </w:t>
      </w:r>
      <w:r w:rsidR="000D4886">
        <w:rPr>
          <w:rFonts w:ascii="Times New Roman" w:hAnsi="Times New Roman" w:cs="Times New Roman"/>
          <w:sz w:val="24"/>
        </w:rPr>
        <w:t>повышен</w:t>
      </w:r>
      <w:proofErr w:type="gramStart"/>
      <w:r w:rsidR="000D4886">
        <w:rPr>
          <w:rFonts w:ascii="Times New Roman" w:hAnsi="Times New Roman" w:cs="Times New Roman"/>
          <w:sz w:val="24"/>
        </w:rPr>
        <w:t>ии</w:t>
      </w:r>
      <w:r w:rsidRPr="000F34DE">
        <w:rPr>
          <w:rFonts w:ascii="Times New Roman" w:hAnsi="Times New Roman" w:cs="Times New Roman"/>
          <w:sz w:val="24"/>
        </w:rPr>
        <w:t xml:space="preserve"> у э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тих учащихся уровня развития орфографических </w:t>
      </w:r>
      <w:r w:rsidR="000D4886" w:rsidRPr="000F34DE">
        <w:rPr>
          <w:rFonts w:ascii="Times New Roman" w:hAnsi="Times New Roman" w:cs="Times New Roman"/>
          <w:sz w:val="24"/>
        </w:rPr>
        <w:t xml:space="preserve">умений </w:t>
      </w:r>
      <w:r w:rsidR="00140437" w:rsidRPr="000F34DE">
        <w:rPr>
          <w:rFonts w:ascii="Times New Roman" w:hAnsi="Times New Roman" w:cs="Times New Roman"/>
          <w:sz w:val="24"/>
        </w:rPr>
        <w:t>и</w:t>
      </w:r>
      <w:r w:rsidR="000D4886">
        <w:rPr>
          <w:rFonts w:ascii="Times New Roman" w:hAnsi="Times New Roman" w:cs="Times New Roman"/>
          <w:sz w:val="24"/>
        </w:rPr>
        <w:t>, наоборот, о значительном снижении</w:t>
      </w:r>
      <w:r w:rsidR="00140437" w:rsidRPr="000F34DE">
        <w:rPr>
          <w:rFonts w:ascii="Times New Roman" w:hAnsi="Times New Roman" w:cs="Times New Roman"/>
          <w:sz w:val="24"/>
        </w:rPr>
        <w:t xml:space="preserve"> пунктуационных </w:t>
      </w:r>
      <w:r w:rsidRPr="000F34DE">
        <w:rPr>
          <w:rFonts w:ascii="Times New Roman" w:hAnsi="Times New Roman" w:cs="Times New Roman"/>
          <w:sz w:val="24"/>
        </w:rPr>
        <w:t>умений.</w:t>
      </w: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57B91" w:rsidRPr="000F34DE" w:rsidTr="0054143F">
        <w:tc>
          <w:tcPr>
            <w:tcW w:w="2605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605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1К1</w:t>
            </w:r>
          </w:p>
        </w:tc>
        <w:tc>
          <w:tcPr>
            <w:tcW w:w="2605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1К2</w:t>
            </w:r>
          </w:p>
        </w:tc>
        <w:tc>
          <w:tcPr>
            <w:tcW w:w="2606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1К3</w:t>
            </w:r>
          </w:p>
        </w:tc>
      </w:tr>
      <w:tr w:rsidR="00557B91" w:rsidRPr="000F34DE" w:rsidTr="0054143F">
        <w:tc>
          <w:tcPr>
            <w:tcW w:w="2605" w:type="dxa"/>
          </w:tcPr>
          <w:p w:rsidR="00557B91" w:rsidRPr="000F34DE" w:rsidRDefault="00140437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6</w:t>
            </w:r>
            <w:r w:rsidR="000D4886">
              <w:rPr>
                <w:rFonts w:ascii="Times New Roman" w:hAnsi="Times New Roman" w:cs="Times New Roman"/>
                <w:sz w:val="24"/>
              </w:rPr>
              <w:t xml:space="preserve"> класс (2019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557B91" w:rsidRPr="000F34DE" w:rsidRDefault="000D4886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05" w:type="dxa"/>
          </w:tcPr>
          <w:p w:rsidR="00557B91" w:rsidRPr="000F34DE" w:rsidRDefault="000D4886" w:rsidP="001404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606" w:type="dxa"/>
          </w:tcPr>
          <w:p w:rsidR="00557B91" w:rsidRPr="000F34DE" w:rsidRDefault="000D4886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  <w:tr w:rsidR="00557B91" w:rsidRPr="000F34DE" w:rsidTr="0054143F">
        <w:tc>
          <w:tcPr>
            <w:tcW w:w="2605" w:type="dxa"/>
          </w:tcPr>
          <w:p w:rsidR="00557B91" w:rsidRPr="000F34DE" w:rsidRDefault="00140437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</w:t>
            </w:r>
            <w:r w:rsidR="000D4886">
              <w:rPr>
                <w:rFonts w:ascii="Times New Roman" w:hAnsi="Times New Roman" w:cs="Times New Roman"/>
                <w:sz w:val="24"/>
              </w:rPr>
              <w:t xml:space="preserve"> класс (2020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557B91" w:rsidRPr="000F34DE" w:rsidRDefault="000D4886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605" w:type="dxa"/>
          </w:tcPr>
          <w:p w:rsidR="00557B91" w:rsidRPr="000F34DE" w:rsidRDefault="00140437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</w:t>
            </w:r>
            <w:r w:rsidR="000D488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06" w:type="dxa"/>
          </w:tcPr>
          <w:p w:rsidR="00557B91" w:rsidRPr="000F34DE" w:rsidRDefault="00140437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</w:tbl>
    <w:p w:rsidR="00557B91" w:rsidRPr="000F34DE" w:rsidRDefault="00557B91" w:rsidP="00E31D0E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2 </w:t>
      </w:r>
      <w:r w:rsidR="00336099" w:rsidRPr="000F34DE">
        <w:rPr>
          <w:rFonts w:ascii="Times New Roman" w:hAnsi="Times New Roman" w:cs="Times New Roman"/>
          <w:sz w:val="24"/>
        </w:rPr>
        <w:t>ВПР в 7</w:t>
      </w:r>
      <w:r w:rsidRPr="000F34DE">
        <w:rPr>
          <w:rFonts w:ascii="Times New Roman" w:hAnsi="Times New Roman" w:cs="Times New Roman"/>
          <w:sz w:val="24"/>
        </w:rPr>
        <w:t xml:space="preserve"> классе проверяло уровень развития четырёх языковых компетенций </w:t>
      </w:r>
      <w:r w:rsidR="00336099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иклассников: умение проводить морфемный (части слова), словообразовательный, морфологический (</w:t>
      </w:r>
      <w:proofErr w:type="spellStart"/>
      <w:r w:rsidRPr="000F34DE">
        <w:rPr>
          <w:rFonts w:ascii="Times New Roman" w:hAnsi="Times New Roman" w:cs="Times New Roman"/>
          <w:sz w:val="24"/>
        </w:rPr>
        <w:t>частеречный</w:t>
      </w:r>
      <w:proofErr w:type="spellEnd"/>
      <w:r w:rsidRPr="000F34DE">
        <w:rPr>
          <w:rFonts w:ascii="Times New Roman" w:hAnsi="Times New Roman" w:cs="Times New Roman"/>
          <w:sz w:val="24"/>
        </w:rPr>
        <w:t>) и синтаксический разборы.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Выполнение заданий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2.1 </w:t>
      </w:r>
      <w:r w:rsidRPr="000F34DE">
        <w:rPr>
          <w:rFonts w:ascii="Times New Roman" w:hAnsi="Times New Roman" w:cs="Times New Roman"/>
          <w:sz w:val="24"/>
        </w:rPr>
        <w:t xml:space="preserve">и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2.2. </w:t>
      </w:r>
      <w:r w:rsidRPr="000F34DE">
        <w:rPr>
          <w:rFonts w:ascii="Times New Roman" w:hAnsi="Times New Roman" w:cs="Times New Roman"/>
          <w:sz w:val="24"/>
        </w:rPr>
        <w:t xml:space="preserve">(морфемный и словообразовательный разборы) предполагает анализ структуры слова, проверяет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морфемы, находить, проводя лексический анализ слова, ближайшее родственное ему слово и выстраивать словообразовательную пару. Наряду с этим здание 2.1 проверяет владение познавательным универсальным учебным действием – преобразованием информации о структуре слова в графические схемы. Максимальные баллы за выполнение морфемного и словообразовательного разборов – по 3 балла соответственно. Процент выполнения этих заданий </w:t>
      </w:r>
      <w:r w:rsidR="00E31D0E">
        <w:rPr>
          <w:rFonts w:ascii="Times New Roman" w:hAnsi="Times New Roman" w:cs="Times New Roman"/>
          <w:sz w:val="24"/>
        </w:rPr>
        <w:t>составил: 2К1 – 68%, 2К2 – 53%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Эти данные также сравнимы с показателями выполнения </w:t>
      </w:r>
      <w:r w:rsidR="00336099" w:rsidRPr="000F34DE">
        <w:rPr>
          <w:rFonts w:ascii="Times New Roman" w:hAnsi="Times New Roman" w:cs="Times New Roman"/>
          <w:sz w:val="24"/>
        </w:rPr>
        <w:t>сем</w:t>
      </w:r>
      <w:r w:rsidR="00E31D0E">
        <w:rPr>
          <w:rFonts w:ascii="Times New Roman" w:hAnsi="Times New Roman" w:cs="Times New Roman"/>
          <w:sz w:val="24"/>
        </w:rPr>
        <w:t>иклассниками</w:t>
      </w:r>
      <w:r w:rsidRPr="000F34DE">
        <w:rPr>
          <w:rFonts w:ascii="Times New Roman" w:hAnsi="Times New Roman" w:cs="Times New Roman"/>
          <w:sz w:val="24"/>
        </w:rPr>
        <w:t xml:space="preserve"> аналогичного задания </w:t>
      </w:r>
      <w:r w:rsidR="00E31D0E">
        <w:rPr>
          <w:rFonts w:ascii="Times New Roman" w:hAnsi="Times New Roman" w:cs="Times New Roman"/>
          <w:sz w:val="24"/>
        </w:rPr>
        <w:t xml:space="preserve">в 2019 году на </w:t>
      </w:r>
      <w:r w:rsidRPr="000F34DE">
        <w:rPr>
          <w:rFonts w:ascii="Times New Roman" w:hAnsi="Times New Roman" w:cs="Times New Roman"/>
          <w:sz w:val="24"/>
        </w:rPr>
        <w:t>диаграмме 2.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2</w:t>
      </w:r>
    </w:p>
    <w:p w:rsidR="00557B91" w:rsidRPr="00557B91" w:rsidRDefault="00E31D0E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E31D0E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50573" cy="1760561"/>
            <wp:effectExtent l="19050" t="0" r="1692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Из диаграммы видно, что по критериям </w:t>
      </w:r>
      <w:r w:rsidR="00336099" w:rsidRPr="000F34DE">
        <w:rPr>
          <w:rFonts w:ascii="Times New Roman" w:hAnsi="Times New Roman" w:cs="Times New Roman"/>
          <w:sz w:val="24"/>
        </w:rPr>
        <w:t>2К1 и 2К2 семи</w:t>
      </w:r>
      <w:r w:rsidRPr="000F34DE">
        <w:rPr>
          <w:rFonts w:ascii="Times New Roman" w:hAnsi="Times New Roman" w:cs="Times New Roman"/>
          <w:sz w:val="24"/>
        </w:rPr>
        <w:t>классники справились с заданиями лучше, чем</w:t>
      </w:r>
      <w:r w:rsidR="00336099" w:rsidRPr="000F34DE">
        <w:rPr>
          <w:rFonts w:ascii="Times New Roman" w:hAnsi="Times New Roman" w:cs="Times New Roman"/>
          <w:sz w:val="24"/>
        </w:rPr>
        <w:t xml:space="preserve"> по критериям 2К3 и 2К4 (морфологический и синтаксический разборы)</w:t>
      </w:r>
      <w:proofErr w:type="gramStart"/>
      <w:r w:rsidRPr="000F34DE">
        <w:rPr>
          <w:rFonts w:ascii="Times New Roman" w:hAnsi="Times New Roman" w:cs="Times New Roman"/>
          <w:sz w:val="24"/>
        </w:rPr>
        <w:t>.</w:t>
      </w:r>
      <w:r w:rsidR="00E31D0E">
        <w:rPr>
          <w:rFonts w:ascii="Times New Roman" w:hAnsi="Times New Roman" w:cs="Times New Roman"/>
          <w:sz w:val="24"/>
        </w:rPr>
        <w:t>О</w:t>
      </w:r>
      <w:proofErr w:type="gramEnd"/>
      <w:r w:rsidR="00E31D0E">
        <w:rPr>
          <w:rFonts w:ascii="Times New Roman" w:hAnsi="Times New Roman" w:cs="Times New Roman"/>
          <w:sz w:val="24"/>
        </w:rPr>
        <w:t>днако, результаты 2020 года возросли в среднем на 9% по общему показателю выполнения задания 2.</w:t>
      </w:r>
    </w:p>
    <w:p w:rsidR="00557B91" w:rsidRPr="000F34DE" w:rsidRDefault="00566B79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сравнении</w:t>
      </w:r>
      <w:r w:rsidR="00557B91" w:rsidRPr="000F34DE">
        <w:rPr>
          <w:rFonts w:ascii="Times New Roman" w:hAnsi="Times New Roman" w:cs="Times New Roman"/>
          <w:sz w:val="24"/>
        </w:rPr>
        <w:t xml:space="preserve"> результат</w:t>
      </w:r>
      <w:r>
        <w:rPr>
          <w:rFonts w:ascii="Times New Roman" w:hAnsi="Times New Roman" w:cs="Times New Roman"/>
          <w:sz w:val="24"/>
        </w:rPr>
        <w:t>ов</w:t>
      </w:r>
      <w:r w:rsidR="00557B91" w:rsidRPr="000F34DE">
        <w:rPr>
          <w:rFonts w:ascii="Times New Roman" w:hAnsi="Times New Roman" w:cs="Times New Roman"/>
          <w:sz w:val="24"/>
        </w:rPr>
        <w:t xml:space="preserve"> выполнения шестиклассниками </w:t>
      </w:r>
      <w:r>
        <w:rPr>
          <w:rFonts w:ascii="Times New Roman" w:hAnsi="Times New Roman" w:cs="Times New Roman"/>
          <w:sz w:val="24"/>
        </w:rPr>
        <w:t xml:space="preserve">2019 года </w:t>
      </w:r>
      <w:r w:rsidR="003A15F2" w:rsidRPr="000F34DE">
        <w:rPr>
          <w:rFonts w:ascii="Times New Roman" w:hAnsi="Times New Roman" w:cs="Times New Roman"/>
          <w:sz w:val="24"/>
        </w:rPr>
        <w:t>подобных заданий</w:t>
      </w:r>
      <w:r>
        <w:rPr>
          <w:rFonts w:ascii="Times New Roman" w:hAnsi="Times New Roman" w:cs="Times New Roman"/>
          <w:sz w:val="24"/>
        </w:rPr>
        <w:t xml:space="preserve"> виден более успешный результат по первым двум критериям, а с критериями 2К3 и 2К4 эти же обучающиеся в 2020 справились лучше.</w:t>
      </w:r>
    </w:p>
    <w:tbl>
      <w:tblPr>
        <w:tblStyle w:val="a5"/>
        <w:tblW w:w="10173" w:type="dxa"/>
        <w:tblLook w:val="04A0"/>
      </w:tblPr>
      <w:tblGrid>
        <w:gridCol w:w="3085"/>
        <w:gridCol w:w="1559"/>
        <w:gridCol w:w="1843"/>
        <w:gridCol w:w="1843"/>
        <w:gridCol w:w="1843"/>
      </w:tblGrid>
      <w:tr w:rsidR="00336099" w:rsidRPr="000F34DE" w:rsidTr="00336099">
        <w:tc>
          <w:tcPr>
            <w:tcW w:w="3085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59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2К1</w:t>
            </w:r>
          </w:p>
        </w:tc>
        <w:tc>
          <w:tcPr>
            <w:tcW w:w="1843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2К2</w:t>
            </w:r>
          </w:p>
        </w:tc>
        <w:tc>
          <w:tcPr>
            <w:tcW w:w="1843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2К3</w:t>
            </w:r>
          </w:p>
        </w:tc>
        <w:tc>
          <w:tcPr>
            <w:tcW w:w="1843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2К4</w:t>
            </w:r>
          </w:p>
        </w:tc>
      </w:tr>
      <w:tr w:rsidR="00336099" w:rsidRPr="000F34DE" w:rsidTr="00336099">
        <w:tc>
          <w:tcPr>
            <w:tcW w:w="3085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 (2019</w:t>
            </w:r>
            <w:r w:rsidR="00336099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336099" w:rsidRPr="000F34DE" w:rsidTr="00336099">
        <w:tc>
          <w:tcPr>
            <w:tcW w:w="3085" w:type="dxa"/>
          </w:tcPr>
          <w:p w:rsidR="00336099" w:rsidRPr="000F34DE" w:rsidRDefault="00336099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</w:t>
            </w:r>
            <w:r w:rsidR="00E31D0E">
              <w:rPr>
                <w:rFonts w:ascii="Times New Roman" w:hAnsi="Times New Roman" w:cs="Times New Roman"/>
                <w:sz w:val="24"/>
              </w:rPr>
              <w:t xml:space="preserve"> класс (2020</w:t>
            </w:r>
            <w:r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843" w:type="dxa"/>
          </w:tcPr>
          <w:p w:rsidR="00336099" w:rsidRPr="000F34DE" w:rsidRDefault="00E31D0E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</w:tbl>
    <w:p w:rsidR="003A15F2" w:rsidRPr="000F34DE" w:rsidRDefault="00557B91" w:rsidP="00566B79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lastRenderedPageBreak/>
        <w:t xml:space="preserve">Задание 3 </w:t>
      </w:r>
      <w:r w:rsidR="003A15F2" w:rsidRPr="000F34DE">
        <w:rPr>
          <w:rFonts w:ascii="Times New Roman" w:hAnsi="Times New Roman" w:cs="Times New Roman"/>
          <w:b/>
          <w:bCs/>
          <w:sz w:val="24"/>
        </w:rPr>
        <w:t xml:space="preserve">и 4 </w:t>
      </w:r>
      <w:r w:rsidRPr="000F34DE">
        <w:rPr>
          <w:rFonts w:ascii="Times New Roman" w:hAnsi="Times New Roman" w:cs="Times New Roman"/>
          <w:sz w:val="24"/>
        </w:rPr>
        <w:t xml:space="preserve">ВПР в </w:t>
      </w:r>
      <w:r w:rsidR="003A15F2" w:rsidRPr="000F34DE">
        <w:rPr>
          <w:rFonts w:ascii="Times New Roman" w:hAnsi="Times New Roman" w:cs="Times New Roman"/>
          <w:sz w:val="24"/>
        </w:rPr>
        <w:t>7</w:t>
      </w:r>
      <w:r w:rsidRPr="000F34DE">
        <w:rPr>
          <w:rFonts w:ascii="Times New Roman" w:hAnsi="Times New Roman" w:cs="Times New Roman"/>
          <w:sz w:val="24"/>
        </w:rPr>
        <w:t xml:space="preserve"> классе могло быть выполнено успешно, если учащийся овладел умением </w:t>
      </w:r>
      <w:r w:rsidR="003A15F2" w:rsidRPr="000F34DE">
        <w:rPr>
          <w:rFonts w:ascii="Times New Roman" w:hAnsi="Times New Roman" w:cs="Times New Roman"/>
          <w:sz w:val="24"/>
        </w:rPr>
        <w:t>распознавать производные предлоги</w:t>
      </w:r>
      <w:r w:rsidR="00AC2FB1" w:rsidRPr="000F34DE">
        <w:rPr>
          <w:rFonts w:ascii="Times New Roman" w:hAnsi="Times New Roman" w:cs="Times New Roman"/>
          <w:sz w:val="24"/>
        </w:rPr>
        <w:t xml:space="preserve"> и союзы</w:t>
      </w:r>
      <w:r w:rsidR="003A15F2" w:rsidRPr="000F34DE">
        <w:rPr>
          <w:rFonts w:ascii="Times New Roman" w:hAnsi="Times New Roman" w:cs="Times New Roman"/>
          <w:sz w:val="24"/>
        </w:rPr>
        <w:t xml:space="preserve"> в заданных предложениях, отличать их от омонимичных частей речи, правильно писать производные предлоги. Это задание оценивалось по двум критериям: </w:t>
      </w:r>
      <w:r w:rsidR="00566B79">
        <w:rPr>
          <w:rFonts w:ascii="Times New Roman" w:hAnsi="Times New Roman" w:cs="Times New Roman"/>
          <w:sz w:val="24"/>
        </w:rPr>
        <w:t>44</w:t>
      </w:r>
      <w:r w:rsidR="003A15F2" w:rsidRPr="000F34DE">
        <w:rPr>
          <w:rFonts w:ascii="Times New Roman" w:hAnsi="Times New Roman" w:cs="Times New Roman"/>
          <w:sz w:val="24"/>
        </w:rPr>
        <w:t xml:space="preserve">% семиклассников справились с критерием 3К1 (верное нахождение предложений с предлогами) и </w:t>
      </w:r>
      <w:r w:rsidR="00566B79">
        <w:rPr>
          <w:rFonts w:ascii="Times New Roman" w:hAnsi="Times New Roman" w:cs="Times New Roman"/>
          <w:sz w:val="24"/>
        </w:rPr>
        <w:t>20</w:t>
      </w:r>
      <w:r w:rsidR="003A15F2" w:rsidRPr="000F34DE">
        <w:rPr>
          <w:rFonts w:ascii="Times New Roman" w:hAnsi="Times New Roman" w:cs="Times New Roman"/>
          <w:sz w:val="24"/>
        </w:rPr>
        <w:t>% - по критерию 3К2 (орфографически верное написание искомых предлогов)</w:t>
      </w:r>
      <w:r w:rsidR="00AC2FB1" w:rsidRPr="000F34DE">
        <w:rPr>
          <w:rFonts w:ascii="Times New Roman" w:hAnsi="Times New Roman" w:cs="Times New Roman"/>
          <w:sz w:val="24"/>
        </w:rPr>
        <w:t xml:space="preserve">; </w:t>
      </w:r>
      <w:r w:rsidR="00566B79">
        <w:rPr>
          <w:rFonts w:ascii="Times New Roman" w:hAnsi="Times New Roman" w:cs="Times New Roman"/>
          <w:sz w:val="24"/>
        </w:rPr>
        <w:t>52</w:t>
      </w:r>
      <w:r w:rsidR="00AC2FB1" w:rsidRPr="000F34DE">
        <w:rPr>
          <w:rFonts w:ascii="Times New Roman" w:hAnsi="Times New Roman" w:cs="Times New Roman"/>
          <w:sz w:val="24"/>
        </w:rPr>
        <w:t xml:space="preserve">% по критерию 4К1, </w:t>
      </w:r>
      <w:r w:rsidR="00566B79">
        <w:rPr>
          <w:rFonts w:ascii="Times New Roman" w:hAnsi="Times New Roman" w:cs="Times New Roman"/>
          <w:sz w:val="24"/>
        </w:rPr>
        <w:t>36</w:t>
      </w:r>
      <w:r w:rsidR="00AC2FB1" w:rsidRPr="000F34DE">
        <w:rPr>
          <w:rFonts w:ascii="Times New Roman" w:hAnsi="Times New Roman" w:cs="Times New Roman"/>
          <w:sz w:val="24"/>
        </w:rPr>
        <w:t>% по критерию 4К2. Из результатов видно, что задание 4 оказалось для семиклассников более успешным.</w:t>
      </w:r>
    </w:p>
    <w:p w:rsidR="00566B79" w:rsidRDefault="00AC2FB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5 </w:t>
      </w:r>
      <w:r w:rsidRPr="000F34DE">
        <w:rPr>
          <w:rFonts w:ascii="Times New Roman" w:hAnsi="Times New Roman" w:cs="Times New Roman"/>
          <w:bCs/>
          <w:sz w:val="24"/>
        </w:rPr>
        <w:t>проверяло умение в</w:t>
      </w:r>
      <w:r w:rsidRPr="000F34DE">
        <w:rPr>
          <w:rFonts w:ascii="Times New Roman" w:hAnsi="Times New Roman" w:cs="Times New Roman"/>
          <w:sz w:val="24"/>
        </w:rPr>
        <w:t xml:space="preserve">ладения орфоэпическими нормами русского литературного языка. С этим заданием обучающиеся района справились на </w:t>
      </w:r>
      <w:r w:rsidR="00566B79">
        <w:rPr>
          <w:rFonts w:ascii="Times New Roman" w:hAnsi="Times New Roman" w:cs="Times New Roman"/>
          <w:sz w:val="24"/>
        </w:rPr>
        <w:t>47</w:t>
      </w:r>
      <w:r w:rsidRPr="000F34DE">
        <w:rPr>
          <w:rFonts w:ascii="Times New Roman" w:hAnsi="Times New Roman" w:cs="Times New Roman"/>
          <w:sz w:val="24"/>
        </w:rPr>
        <w:t xml:space="preserve">%, что на </w:t>
      </w:r>
      <w:r w:rsidR="00566B79">
        <w:rPr>
          <w:rFonts w:ascii="Times New Roman" w:hAnsi="Times New Roman" w:cs="Times New Roman"/>
          <w:sz w:val="24"/>
        </w:rPr>
        <w:t>14</w:t>
      </w:r>
      <w:r w:rsidRPr="000F34DE">
        <w:rPr>
          <w:rFonts w:ascii="Times New Roman" w:hAnsi="Times New Roman" w:cs="Times New Roman"/>
          <w:sz w:val="24"/>
        </w:rPr>
        <w:t>% ниже показате</w:t>
      </w:r>
      <w:r w:rsidR="00566B79">
        <w:rPr>
          <w:rFonts w:ascii="Times New Roman" w:hAnsi="Times New Roman" w:cs="Times New Roman"/>
          <w:sz w:val="24"/>
        </w:rPr>
        <w:t>лей обучающихся 6-х классов 2019</w:t>
      </w:r>
      <w:r w:rsidRPr="000F34DE">
        <w:rPr>
          <w:rFonts w:ascii="Times New Roman" w:hAnsi="Times New Roman" w:cs="Times New Roman"/>
          <w:sz w:val="24"/>
        </w:rPr>
        <w:t xml:space="preserve"> года.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6 </w:t>
      </w:r>
      <w:r w:rsidRPr="000F34DE">
        <w:rPr>
          <w:rFonts w:ascii="Times New Roman" w:hAnsi="Times New Roman" w:cs="Times New Roman"/>
          <w:sz w:val="24"/>
        </w:rPr>
        <w:t>пров</w:t>
      </w:r>
      <w:r w:rsidR="0089332B" w:rsidRPr="000F34DE">
        <w:rPr>
          <w:rFonts w:ascii="Times New Roman" w:hAnsi="Times New Roman" w:cs="Times New Roman"/>
          <w:sz w:val="24"/>
        </w:rPr>
        <w:t xml:space="preserve">ерочной работы выполнили лишь </w:t>
      </w:r>
      <w:r w:rsidR="00566B79">
        <w:rPr>
          <w:rFonts w:ascii="Times New Roman" w:hAnsi="Times New Roman" w:cs="Times New Roman"/>
          <w:sz w:val="24"/>
        </w:rPr>
        <w:t>21</w:t>
      </w:r>
      <w:r w:rsidRPr="000F34DE">
        <w:rPr>
          <w:rFonts w:ascii="Times New Roman" w:hAnsi="Times New Roman" w:cs="Times New Roman"/>
          <w:sz w:val="24"/>
        </w:rPr>
        <w:t>% участников. Задание проверяло уровень развития одной из важнейших речевых компетенций школьников: умение распознавать нарушение грамматических норм русского литературного языка в формах слов различных частей речи и исправлять их, осуществлять речевой самоконтроль (УУД).</w:t>
      </w:r>
    </w:p>
    <w:p w:rsidR="0089332B" w:rsidRPr="000F34DE" w:rsidRDefault="0089332B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Важно отметить, что эти же семиклассники</w:t>
      </w:r>
      <w:r w:rsidR="00566B79">
        <w:rPr>
          <w:rFonts w:ascii="Times New Roman" w:hAnsi="Times New Roman" w:cs="Times New Roman"/>
          <w:sz w:val="24"/>
        </w:rPr>
        <w:t>, принимая участие в работе 2019</w:t>
      </w:r>
      <w:r w:rsidRPr="000F34DE">
        <w:rPr>
          <w:rFonts w:ascii="Times New Roman" w:hAnsi="Times New Roman" w:cs="Times New Roman"/>
          <w:sz w:val="24"/>
        </w:rPr>
        <w:t xml:space="preserve"> года, будучи шестиклассниками, справились с заданием на </w:t>
      </w:r>
      <w:r w:rsidR="00CC2A54">
        <w:rPr>
          <w:rFonts w:ascii="Times New Roman" w:hAnsi="Times New Roman" w:cs="Times New Roman"/>
          <w:sz w:val="24"/>
        </w:rPr>
        <w:t>17</w:t>
      </w:r>
      <w:r w:rsidRPr="000F34DE">
        <w:rPr>
          <w:rFonts w:ascii="Times New Roman" w:hAnsi="Times New Roman" w:cs="Times New Roman"/>
          <w:sz w:val="24"/>
        </w:rPr>
        <w:t>% лучше.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b/>
          <w:bCs/>
          <w:sz w:val="24"/>
        </w:rPr>
        <w:t xml:space="preserve">Задания 7 </w:t>
      </w:r>
      <w:r w:rsidRPr="000F34DE">
        <w:rPr>
          <w:rFonts w:ascii="Times New Roman" w:hAnsi="Times New Roman" w:cs="Times New Roman"/>
          <w:sz w:val="24"/>
        </w:rPr>
        <w:t xml:space="preserve">и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8 </w:t>
      </w:r>
      <w:r w:rsidRPr="000F34DE">
        <w:rPr>
          <w:rFonts w:ascii="Times New Roman" w:hAnsi="Times New Roman" w:cs="Times New Roman"/>
          <w:sz w:val="24"/>
        </w:rPr>
        <w:t xml:space="preserve">ВПР по русскому языку проверяли умение анализировать различные виды предложений с точки зрения их структурно-смысловой организации и функциональных особенностей, умение распознавать предложения с заданными или подразумевающимися характеристиками (подлежащим и сказуемым, выраженными существительными в именительном падеже, предложения с однородными членами), опираться на грамматический анализ предложения при объяснении выбора тире и запятых и места их постановки в предложении. </w:t>
      </w:r>
      <w:proofErr w:type="gramEnd"/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Результаты выполнения этих заданий </w:t>
      </w:r>
      <w:r w:rsidR="0089332B" w:rsidRPr="000F34DE">
        <w:rPr>
          <w:rFonts w:ascii="Times New Roman" w:hAnsi="Times New Roman" w:cs="Times New Roman"/>
          <w:sz w:val="24"/>
        </w:rPr>
        <w:t xml:space="preserve">так же </w:t>
      </w:r>
      <w:r w:rsidRPr="000F34DE">
        <w:rPr>
          <w:rFonts w:ascii="Times New Roman" w:hAnsi="Times New Roman" w:cs="Times New Roman"/>
          <w:sz w:val="24"/>
        </w:rPr>
        <w:t xml:space="preserve">свидетельствуют, что выбор предложений, в которых следует поставить тот или иной пунктуационный знак, даётся </w:t>
      </w:r>
      <w:r w:rsidR="0089332B" w:rsidRPr="000F34DE">
        <w:rPr>
          <w:rFonts w:ascii="Times New Roman" w:hAnsi="Times New Roman" w:cs="Times New Roman"/>
          <w:sz w:val="24"/>
        </w:rPr>
        <w:t>семиклассникам</w:t>
      </w:r>
      <w:r w:rsidRPr="000F34DE">
        <w:rPr>
          <w:rFonts w:ascii="Times New Roman" w:hAnsi="Times New Roman" w:cs="Times New Roman"/>
          <w:sz w:val="24"/>
        </w:rPr>
        <w:t xml:space="preserve"> легче, чем обоснование этого выбора. Справились с первой частью 7-ого и 8-ого заданий </w:t>
      </w:r>
      <w:r w:rsidR="0089332B" w:rsidRPr="000F34DE">
        <w:rPr>
          <w:rFonts w:ascii="Times New Roman" w:hAnsi="Times New Roman" w:cs="Times New Roman"/>
          <w:sz w:val="24"/>
        </w:rPr>
        <w:t>4</w:t>
      </w:r>
      <w:r w:rsidR="00CC2A54">
        <w:rPr>
          <w:rFonts w:ascii="Times New Roman" w:hAnsi="Times New Roman" w:cs="Times New Roman"/>
          <w:sz w:val="24"/>
        </w:rPr>
        <w:t>9</w:t>
      </w:r>
      <w:r w:rsidRPr="000F34DE">
        <w:rPr>
          <w:rFonts w:ascii="Times New Roman" w:hAnsi="Times New Roman" w:cs="Times New Roman"/>
          <w:sz w:val="24"/>
        </w:rPr>
        <w:t xml:space="preserve">% и </w:t>
      </w:r>
      <w:r w:rsidR="0089332B" w:rsidRPr="000F34DE">
        <w:rPr>
          <w:rFonts w:ascii="Times New Roman" w:hAnsi="Times New Roman" w:cs="Times New Roman"/>
          <w:sz w:val="24"/>
        </w:rPr>
        <w:t>6</w:t>
      </w:r>
      <w:r w:rsidR="00CC2A54">
        <w:rPr>
          <w:rFonts w:ascii="Times New Roman" w:hAnsi="Times New Roman" w:cs="Times New Roman"/>
          <w:sz w:val="24"/>
        </w:rPr>
        <w:t>0</w:t>
      </w:r>
      <w:r w:rsidRPr="000F34DE">
        <w:rPr>
          <w:rFonts w:ascii="Times New Roman" w:hAnsi="Times New Roman" w:cs="Times New Roman"/>
          <w:sz w:val="24"/>
        </w:rPr>
        <w:t xml:space="preserve">% учащихся соответственно, а со второй – </w:t>
      </w:r>
      <w:r w:rsidR="00CC2A54">
        <w:rPr>
          <w:rFonts w:ascii="Times New Roman" w:hAnsi="Times New Roman" w:cs="Times New Roman"/>
          <w:sz w:val="24"/>
        </w:rPr>
        <w:t>34</w:t>
      </w:r>
      <w:r w:rsidRPr="000F34DE">
        <w:rPr>
          <w:rFonts w:ascii="Times New Roman" w:hAnsi="Times New Roman" w:cs="Times New Roman"/>
          <w:sz w:val="24"/>
        </w:rPr>
        <w:t xml:space="preserve">% и </w:t>
      </w:r>
      <w:r w:rsidR="00CC2A54">
        <w:rPr>
          <w:rFonts w:ascii="Times New Roman" w:hAnsi="Times New Roman" w:cs="Times New Roman"/>
          <w:sz w:val="24"/>
        </w:rPr>
        <w:t>37%.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557B91" w:rsidRPr="000F34DE" w:rsidTr="0054143F">
        <w:tc>
          <w:tcPr>
            <w:tcW w:w="3473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474" w:type="dxa"/>
          </w:tcPr>
          <w:p w:rsidR="00557B91" w:rsidRPr="000F34DE" w:rsidRDefault="00557B91" w:rsidP="005414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 xml:space="preserve">Выбор предложения </w:t>
            </w:r>
            <w:proofErr w:type="gramStart"/>
            <w:r w:rsidRPr="000F34DE">
              <w:rPr>
                <w:color w:val="auto"/>
                <w:sz w:val="23"/>
                <w:szCs w:val="23"/>
              </w:rPr>
              <w:t>с</w:t>
            </w:r>
            <w:proofErr w:type="gramEnd"/>
            <w:r w:rsidRPr="000F34DE">
              <w:rPr>
                <w:color w:val="auto"/>
                <w:sz w:val="23"/>
                <w:szCs w:val="23"/>
              </w:rPr>
              <w:t xml:space="preserve"> заданным</w:t>
            </w:r>
          </w:p>
          <w:p w:rsidR="00557B91" w:rsidRPr="000F34DE" w:rsidRDefault="00557B91" w:rsidP="005414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34DE">
              <w:rPr>
                <w:rFonts w:ascii="Times New Roman" w:hAnsi="Times New Roman" w:cs="Times New Roman"/>
                <w:sz w:val="23"/>
                <w:szCs w:val="23"/>
              </w:rPr>
              <w:t>знаком препинания</w:t>
            </w:r>
          </w:p>
          <w:p w:rsidR="00557B91" w:rsidRPr="000F34DE" w:rsidRDefault="00557B91" w:rsidP="00541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3"/>
                <w:szCs w:val="23"/>
              </w:rPr>
              <w:t>(средние показатели)</w:t>
            </w:r>
          </w:p>
        </w:tc>
        <w:tc>
          <w:tcPr>
            <w:tcW w:w="3474" w:type="dxa"/>
          </w:tcPr>
          <w:p w:rsidR="00557B91" w:rsidRPr="000F34DE" w:rsidRDefault="00557B91" w:rsidP="005414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>Объяснение выбора предложения с заданным знаком препинания</w:t>
            </w:r>
          </w:p>
          <w:p w:rsidR="00557B91" w:rsidRPr="000F34DE" w:rsidRDefault="00557B91" w:rsidP="005414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>(средние показатели)</w:t>
            </w:r>
          </w:p>
        </w:tc>
      </w:tr>
      <w:tr w:rsidR="00557B91" w:rsidRPr="000F34DE" w:rsidTr="0054143F">
        <w:tc>
          <w:tcPr>
            <w:tcW w:w="3473" w:type="dxa"/>
          </w:tcPr>
          <w:p w:rsidR="00557B91" w:rsidRPr="000F34DE" w:rsidRDefault="0089332B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6</w:t>
            </w:r>
            <w:r w:rsidR="00CC2A54">
              <w:rPr>
                <w:rFonts w:ascii="Times New Roman" w:hAnsi="Times New Roman" w:cs="Times New Roman"/>
                <w:sz w:val="24"/>
              </w:rPr>
              <w:t xml:space="preserve"> класс (2019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74" w:type="dxa"/>
          </w:tcPr>
          <w:p w:rsidR="00557B91" w:rsidRPr="000F34DE" w:rsidRDefault="00CC2A54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474" w:type="dxa"/>
          </w:tcPr>
          <w:p w:rsidR="00557B91" w:rsidRPr="000F34DE" w:rsidRDefault="00CC2A54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</w:tr>
      <w:tr w:rsidR="00557B91" w:rsidRPr="000F34DE" w:rsidTr="0054143F">
        <w:tc>
          <w:tcPr>
            <w:tcW w:w="3473" w:type="dxa"/>
          </w:tcPr>
          <w:p w:rsidR="00557B91" w:rsidRPr="000F34DE" w:rsidRDefault="0089332B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</w:t>
            </w:r>
            <w:r w:rsidR="00CC2A54">
              <w:rPr>
                <w:rFonts w:ascii="Times New Roman" w:hAnsi="Times New Roman" w:cs="Times New Roman"/>
                <w:sz w:val="24"/>
              </w:rPr>
              <w:t xml:space="preserve"> класс (2020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74" w:type="dxa"/>
          </w:tcPr>
          <w:p w:rsidR="00557B91" w:rsidRPr="000F34DE" w:rsidRDefault="00CC2A54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54,5</w:t>
            </w:r>
          </w:p>
        </w:tc>
        <w:tc>
          <w:tcPr>
            <w:tcW w:w="3474" w:type="dxa"/>
          </w:tcPr>
          <w:p w:rsidR="00557B91" w:rsidRPr="000F34DE" w:rsidRDefault="00CC2A54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</w:t>
            </w:r>
          </w:p>
        </w:tc>
      </w:tr>
    </w:tbl>
    <w:p w:rsidR="00557B91" w:rsidRPr="000F34DE" w:rsidRDefault="00557B91" w:rsidP="00CC2A54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Данная таблица содержит результаты выполнения </w:t>
      </w:r>
      <w:r w:rsidR="0089332B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 20</w:t>
      </w:r>
      <w:r w:rsidR="00CC2A54">
        <w:rPr>
          <w:rFonts w:ascii="Times New Roman" w:hAnsi="Times New Roman" w:cs="Times New Roman"/>
          <w:sz w:val="24"/>
        </w:rPr>
        <w:t>20</w:t>
      </w:r>
      <w:r w:rsidRPr="000F34DE">
        <w:rPr>
          <w:rFonts w:ascii="Times New Roman" w:hAnsi="Times New Roman" w:cs="Times New Roman"/>
          <w:sz w:val="24"/>
        </w:rPr>
        <w:t xml:space="preserve"> года и </w:t>
      </w:r>
      <w:r w:rsidR="0089332B" w:rsidRPr="000F34DE">
        <w:rPr>
          <w:rFonts w:ascii="Times New Roman" w:hAnsi="Times New Roman" w:cs="Times New Roman"/>
          <w:sz w:val="24"/>
        </w:rPr>
        <w:t>шес</w:t>
      </w:r>
      <w:r w:rsidRPr="000F34DE">
        <w:rPr>
          <w:rFonts w:ascii="Times New Roman" w:hAnsi="Times New Roman" w:cs="Times New Roman"/>
          <w:sz w:val="24"/>
        </w:rPr>
        <w:t>тиклассниками 20</w:t>
      </w:r>
      <w:r w:rsidR="00CC2A54">
        <w:rPr>
          <w:rFonts w:ascii="Times New Roman" w:hAnsi="Times New Roman" w:cs="Times New Roman"/>
          <w:sz w:val="24"/>
        </w:rPr>
        <w:t>19</w:t>
      </w:r>
      <w:r w:rsidRPr="000F34DE">
        <w:rPr>
          <w:rFonts w:ascii="Times New Roman" w:hAnsi="Times New Roman" w:cs="Times New Roman"/>
          <w:sz w:val="24"/>
        </w:rPr>
        <w:t xml:space="preserve"> года заданий, контролирующих развитие у учеников практических пунктуационных навыков, опирающихся на синтаксический анализ речевых единиц. Так же, как и в </w:t>
      </w:r>
      <w:r w:rsidR="00A65052" w:rsidRPr="000F34DE">
        <w:rPr>
          <w:rFonts w:ascii="Times New Roman" w:hAnsi="Times New Roman" w:cs="Times New Roman"/>
          <w:sz w:val="24"/>
        </w:rPr>
        <w:t>предшествующих заданиях</w:t>
      </w:r>
      <w:r w:rsidRPr="000F34DE">
        <w:rPr>
          <w:rFonts w:ascii="Times New Roman" w:hAnsi="Times New Roman" w:cs="Times New Roman"/>
          <w:sz w:val="24"/>
        </w:rPr>
        <w:t xml:space="preserve">, </w:t>
      </w:r>
      <w:r w:rsidR="00A65052" w:rsidRPr="000F34DE">
        <w:rPr>
          <w:rFonts w:ascii="Times New Roman" w:hAnsi="Times New Roman" w:cs="Times New Roman"/>
          <w:sz w:val="24"/>
        </w:rPr>
        <w:t>наблюдается снижение показателей результативности.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Сравнительные результаты выполнения ВПР </w:t>
      </w:r>
      <w:r w:rsidR="00A65052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иклассниками </w:t>
      </w:r>
      <w:r w:rsidR="00CC2A54">
        <w:rPr>
          <w:rFonts w:ascii="Times New Roman" w:hAnsi="Times New Roman" w:cs="Times New Roman"/>
          <w:sz w:val="24"/>
        </w:rPr>
        <w:t>за два года</w:t>
      </w:r>
      <w:r w:rsidRPr="000F34DE">
        <w:rPr>
          <w:rFonts w:ascii="Times New Roman" w:hAnsi="Times New Roman" w:cs="Times New Roman"/>
          <w:sz w:val="24"/>
        </w:rPr>
        <w:t xml:space="preserve"> (диаграмм</w:t>
      </w:r>
      <w:r w:rsidR="00CC2A54">
        <w:rPr>
          <w:rFonts w:ascii="Times New Roman" w:hAnsi="Times New Roman" w:cs="Times New Roman"/>
          <w:sz w:val="24"/>
        </w:rPr>
        <w:t>а</w:t>
      </w:r>
      <w:r w:rsidRPr="000F34DE">
        <w:rPr>
          <w:rFonts w:ascii="Times New Roman" w:hAnsi="Times New Roman" w:cs="Times New Roman"/>
          <w:sz w:val="24"/>
        </w:rPr>
        <w:t xml:space="preserve"> 3) показывают, что результаты </w:t>
      </w:r>
      <w:r w:rsidR="0094636D">
        <w:rPr>
          <w:rFonts w:ascii="Times New Roman" w:hAnsi="Times New Roman" w:cs="Times New Roman"/>
          <w:sz w:val="24"/>
        </w:rPr>
        <w:t>2020 года были более успешны по первому критерию заданий 3 и 4, в задание 7 по обоим критериям повысились показатели.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3</w:t>
      </w:r>
    </w:p>
    <w:p w:rsidR="00557B91" w:rsidRPr="00557B91" w:rsidRDefault="00CC2A54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C2A54">
        <w:rPr>
          <w:rFonts w:ascii="Times New Roman" w:hAnsi="Times New Roman" w:cs="Times New Roman"/>
          <w:noProof/>
          <w:color w:val="FF0000"/>
          <w:sz w:val="24"/>
          <w:lang w:eastAsia="ru-RU"/>
        </w:rPr>
        <w:lastRenderedPageBreak/>
        <w:drawing>
          <wp:inline distT="0" distB="0" distL="0" distR="0">
            <wp:extent cx="6664059" cy="1883391"/>
            <wp:effectExtent l="19050" t="0" r="22491" b="255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57B91" w:rsidRPr="000F34DE" w:rsidRDefault="0094636D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Работе с текстом в ВПР 2020</w:t>
      </w:r>
      <w:r w:rsidR="00557B91" w:rsidRPr="000F34DE">
        <w:rPr>
          <w:rFonts w:ascii="Times New Roman" w:hAnsi="Times New Roman" w:cs="Times New Roman"/>
          <w:sz w:val="24"/>
        </w:rPr>
        <w:t xml:space="preserve"> года были посвящены задания 9, 10 и 11. Они проверяли уровень развития важнейших УУ</w:t>
      </w:r>
      <w:r>
        <w:rPr>
          <w:rFonts w:ascii="Times New Roman" w:hAnsi="Times New Roman" w:cs="Times New Roman"/>
          <w:sz w:val="24"/>
        </w:rPr>
        <w:t xml:space="preserve">Д и </w:t>
      </w:r>
      <w:proofErr w:type="spellStart"/>
      <w:r>
        <w:rPr>
          <w:rFonts w:ascii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</w:rPr>
        <w:t xml:space="preserve"> результатов.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9 </w:t>
      </w:r>
      <w:r w:rsidRPr="000F34DE">
        <w:rPr>
          <w:rFonts w:ascii="Times New Roman" w:hAnsi="Times New Roman" w:cs="Times New Roman"/>
          <w:sz w:val="24"/>
        </w:rPr>
        <w:t xml:space="preserve">прослеживало уровень развития навыка изучающего чтения, информационной переработки прочитанного, адекватного понимания текстов различных функционально-смысловых типов речи и функциональных разновидностей языка. Это задание проверяло также умение формулировать основную мысль текста, в том числе в письменной форме. В </w:t>
      </w:r>
      <w:proofErr w:type="spellStart"/>
      <w:r w:rsidRPr="000F34DE">
        <w:rPr>
          <w:rFonts w:ascii="Times New Roman" w:hAnsi="Times New Roman" w:cs="Times New Roman"/>
          <w:sz w:val="24"/>
        </w:rPr>
        <w:t>Тугулымском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ГО справились с заданием </w:t>
      </w:r>
      <w:r w:rsidR="0094636D">
        <w:rPr>
          <w:rFonts w:ascii="Times New Roman" w:hAnsi="Times New Roman" w:cs="Times New Roman"/>
          <w:sz w:val="24"/>
        </w:rPr>
        <w:t>на 48%.</w:t>
      </w:r>
    </w:p>
    <w:p w:rsidR="001065ED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F34DE">
        <w:rPr>
          <w:rFonts w:ascii="Times New Roman" w:hAnsi="Times New Roman" w:cs="Times New Roman"/>
          <w:sz w:val="24"/>
        </w:rPr>
        <w:t>Метапредметное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умение использовать при работе с текстом различные виды чтения (просмотровое, изучающее, реферативное), осуществлять информационную переработку текста, передавать его содержание в виде плана требовалось применить учащимся, выполняя </w:t>
      </w:r>
      <w:r w:rsidRPr="000F34DE">
        <w:rPr>
          <w:rFonts w:ascii="Times New Roman" w:hAnsi="Times New Roman" w:cs="Times New Roman"/>
          <w:b/>
          <w:bCs/>
          <w:sz w:val="24"/>
        </w:rPr>
        <w:t>задание 10</w:t>
      </w:r>
      <w:r w:rsidRPr="000F34DE">
        <w:rPr>
          <w:rFonts w:ascii="Times New Roman" w:hAnsi="Times New Roman" w:cs="Times New Roman"/>
          <w:sz w:val="24"/>
        </w:rPr>
        <w:t xml:space="preserve">. </w:t>
      </w:r>
      <w:r w:rsidR="0094636D">
        <w:rPr>
          <w:rFonts w:ascii="Times New Roman" w:hAnsi="Times New Roman" w:cs="Times New Roman"/>
          <w:sz w:val="24"/>
        </w:rPr>
        <w:t>43</w:t>
      </w:r>
      <w:r w:rsidRPr="000F34DE">
        <w:rPr>
          <w:rFonts w:ascii="Times New Roman" w:hAnsi="Times New Roman" w:cs="Times New Roman"/>
          <w:sz w:val="24"/>
        </w:rPr>
        <w:t xml:space="preserve">% </w:t>
      </w:r>
      <w:proofErr w:type="spellStart"/>
      <w:r w:rsidRPr="000F34DE">
        <w:rPr>
          <w:rFonts w:ascii="Times New Roman" w:hAnsi="Times New Roman" w:cs="Times New Roman"/>
          <w:sz w:val="24"/>
        </w:rPr>
        <w:t>тугулымских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</w:t>
      </w:r>
      <w:r w:rsidR="001065ED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иклассников справились с ним.</w:t>
      </w:r>
    </w:p>
    <w:p w:rsidR="00557B91" w:rsidRPr="000F34DE" w:rsidRDefault="001065ED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 </w:t>
      </w:r>
      <w:r w:rsidR="00557B91" w:rsidRPr="000F34DE">
        <w:rPr>
          <w:rFonts w:ascii="Times New Roman" w:hAnsi="Times New Roman" w:cs="Times New Roman"/>
          <w:sz w:val="24"/>
        </w:rPr>
        <w:t xml:space="preserve">требовалось в </w:t>
      </w:r>
      <w:r w:rsidR="00557B91" w:rsidRPr="000F34DE">
        <w:rPr>
          <w:rFonts w:ascii="Times New Roman" w:hAnsi="Times New Roman" w:cs="Times New Roman"/>
          <w:b/>
          <w:bCs/>
          <w:sz w:val="24"/>
        </w:rPr>
        <w:t>задании 11</w:t>
      </w:r>
      <w:r w:rsidR="00557B91" w:rsidRPr="000F34DE">
        <w:rPr>
          <w:rFonts w:ascii="Times New Roman" w:hAnsi="Times New Roman" w:cs="Times New Roman"/>
          <w:sz w:val="24"/>
        </w:rPr>
        <w:t xml:space="preserve">. Успешно выполнили 11 задание </w:t>
      </w:r>
      <w:r w:rsidRPr="000F34DE">
        <w:rPr>
          <w:rFonts w:ascii="Times New Roman" w:hAnsi="Times New Roman" w:cs="Times New Roman"/>
          <w:sz w:val="24"/>
        </w:rPr>
        <w:t xml:space="preserve">по первому критерию </w:t>
      </w:r>
      <w:r w:rsidR="00557B91" w:rsidRPr="000F34DE">
        <w:rPr>
          <w:rFonts w:ascii="Times New Roman" w:hAnsi="Times New Roman" w:cs="Times New Roman"/>
          <w:sz w:val="24"/>
        </w:rPr>
        <w:t xml:space="preserve">всего </w:t>
      </w:r>
      <w:r w:rsidR="0094636D">
        <w:rPr>
          <w:rFonts w:ascii="Times New Roman" w:hAnsi="Times New Roman" w:cs="Times New Roman"/>
          <w:sz w:val="24"/>
        </w:rPr>
        <w:t>55</w:t>
      </w:r>
      <w:r w:rsidR="00557B91" w:rsidRPr="000F34DE">
        <w:rPr>
          <w:rFonts w:ascii="Times New Roman" w:hAnsi="Times New Roman" w:cs="Times New Roman"/>
          <w:sz w:val="24"/>
        </w:rPr>
        <w:t xml:space="preserve">% </w:t>
      </w:r>
      <w:r w:rsidRPr="000F34DE">
        <w:rPr>
          <w:rFonts w:ascii="Times New Roman" w:hAnsi="Times New Roman" w:cs="Times New Roman"/>
          <w:sz w:val="24"/>
        </w:rPr>
        <w:t>сем</w:t>
      </w:r>
      <w:r w:rsidR="00557B91" w:rsidRPr="000F34DE">
        <w:rPr>
          <w:rFonts w:ascii="Times New Roman" w:hAnsi="Times New Roman" w:cs="Times New Roman"/>
          <w:sz w:val="24"/>
        </w:rPr>
        <w:t>иклассников</w:t>
      </w:r>
      <w:r w:rsidRPr="000F34DE">
        <w:rPr>
          <w:rFonts w:ascii="Times New Roman" w:hAnsi="Times New Roman" w:cs="Times New Roman"/>
          <w:sz w:val="24"/>
        </w:rPr>
        <w:t xml:space="preserve"> (построение ответа на вопрос) и </w:t>
      </w:r>
      <w:r w:rsidR="0094636D">
        <w:rPr>
          <w:rFonts w:ascii="Times New Roman" w:hAnsi="Times New Roman" w:cs="Times New Roman"/>
          <w:sz w:val="24"/>
        </w:rPr>
        <w:t>39</w:t>
      </w:r>
      <w:r w:rsidRPr="000F34DE">
        <w:rPr>
          <w:rFonts w:ascii="Times New Roman" w:hAnsi="Times New Roman" w:cs="Times New Roman"/>
          <w:sz w:val="24"/>
        </w:rPr>
        <w:t>% смогли доказать свой ответ.</w:t>
      </w:r>
    </w:p>
    <w:p w:rsidR="001065ED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12 </w:t>
      </w:r>
      <w:r w:rsidRPr="000F34DE">
        <w:rPr>
          <w:rFonts w:ascii="Times New Roman" w:hAnsi="Times New Roman" w:cs="Times New Roman"/>
          <w:sz w:val="24"/>
        </w:rPr>
        <w:t xml:space="preserve">ВПР для </w:t>
      </w:r>
      <w:r w:rsidR="001065ED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иклассников по русскому языку в 20</w:t>
      </w:r>
      <w:r w:rsidR="0094636D">
        <w:rPr>
          <w:rFonts w:ascii="Times New Roman" w:hAnsi="Times New Roman" w:cs="Times New Roman"/>
          <w:sz w:val="24"/>
        </w:rPr>
        <w:t>20</w:t>
      </w:r>
      <w:r w:rsidRPr="000F34DE">
        <w:rPr>
          <w:rFonts w:ascii="Times New Roman" w:hAnsi="Times New Roman" w:cs="Times New Roman"/>
          <w:sz w:val="24"/>
        </w:rPr>
        <w:t xml:space="preserve"> году проверяло умение школьников </w:t>
      </w:r>
      <w:r w:rsidR="001065ED" w:rsidRPr="000F34DE">
        <w:rPr>
          <w:rFonts w:ascii="Times New Roman" w:hAnsi="Times New Roman" w:cs="Times New Roman"/>
          <w:sz w:val="24"/>
        </w:rPr>
        <w:t xml:space="preserve">распознавать лексическое значение слова с опорой на указанный в задании контекст. </w:t>
      </w:r>
      <w:r w:rsidR="009B084A">
        <w:rPr>
          <w:rFonts w:ascii="Times New Roman" w:hAnsi="Times New Roman" w:cs="Times New Roman"/>
          <w:sz w:val="24"/>
        </w:rPr>
        <w:t>66</w:t>
      </w:r>
      <w:r w:rsidR="001065ED" w:rsidRPr="000F34DE">
        <w:rPr>
          <w:rFonts w:ascii="Times New Roman" w:hAnsi="Times New Roman" w:cs="Times New Roman"/>
          <w:sz w:val="24"/>
        </w:rPr>
        <w:t>% участников района смогли набрать максимальный балл.</w:t>
      </w:r>
    </w:p>
    <w:p w:rsidR="00557B91" w:rsidRPr="000F34DE" w:rsidRDefault="001065ED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="00557B91" w:rsidRPr="000F34DE">
        <w:rPr>
          <w:rFonts w:ascii="Times New Roman" w:hAnsi="Times New Roman" w:cs="Times New Roman"/>
          <w:sz w:val="24"/>
        </w:rPr>
        <w:t xml:space="preserve"> необходимо было, чтобы справиться с </w:t>
      </w:r>
      <w:r w:rsidR="00557B91" w:rsidRPr="000F34DE">
        <w:rPr>
          <w:rFonts w:ascii="Times New Roman" w:hAnsi="Times New Roman" w:cs="Times New Roman"/>
          <w:b/>
          <w:bCs/>
          <w:sz w:val="24"/>
        </w:rPr>
        <w:t xml:space="preserve">заданием 13 </w:t>
      </w:r>
      <w:r w:rsidR="00557B91" w:rsidRPr="000F34DE">
        <w:rPr>
          <w:rFonts w:ascii="Times New Roman" w:hAnsi="Times New Roman" w:cs="Times New Roman"/>
          <w:sz w:val="24"/>
        </w:rPr>
        <w:t>ВПР в 20</w:t>
      </w:r>
      <w:r w:rsidR="009B084A">
        <w:rPr>
          <w:rFonts w:ascii="Times New Roman" w:hAnsi="Times New Roman" w:cs="Times New Roman"/>
          <w:sz w:val="24"/>
        </w:rPr>
        <w:t>20</w:t>
      </w:r>
      <w:r w:rsidR="00557B91" w:rsidRPr="000F34DE">
        <w:rPr>
          <w:rFonts w:ascii="Times New Roman" w:hAnsi="Times New Roman" w:cs="Times New Roman"/>
          <w:sz w:val="24"/>
        </w:rPr>
        <w:t xml:space="preserve"> году. В выполнении этого задания </w:t>
      </w:r>
      <w:r w:rsidRPr="000F34DE">
        <w:rPr>
          <w:rFonts w:ascii="Times New Roman" w:hAnsi="Times New Roman" w:cs="Times New Roman"/>
          <w:sz w:val="24"/>
        </w:rPr>
        <w:t>сем</w:t>
      </w:r>
      <w:r w:rsidR="00557B91" w:rsidRPr="000F34DE">
        <w:rPr>
          <w:rFonts w:ascii="Times New Roman" w:hAnsi="Times New Roman" w:cs="Times New Roman"/>
          <w:sz w:val="24"/>
        </w:rPr>
        <w:t xml:space="preserve">иклассники района продемонстрировали умение правильно определять стилистическую принадлежность слова на </w:t>
      </w:r>
      <w:r w:rsidR="009B084A">
        <w:rPr>
          <w:rFonts w:ascii="Times New Roman" w:hAnsi="Times New Roman" w:cs="Times New Roman"/>
          <w:sz w:val="24"/>
        </w:rPr>
        <w:t>55</w:t>
      </w:r>
      <w:r w:rsidR="00557B91" w:rsidRPr="000F34DE">
        <w:rPr>
          <w:rFonts w:ascii="Times New Roman" w:hAnsi="Times New Roman" w:cs="Times New Roman"/>
          <w:sz w:val="24"/>
        </w:rPr>
        <w:t xml:space="preserve">% и </w:t>
      </w:r>
      <w:r w:rsidR="009B084A">
        <w:rPr>
          <w:rFonts w:ascii="Times New Roman" w:hAnsi="Times New Roman" w:cs="Times New Roman"/>
          <w:sz w:val="24"/>
        </w:rPr>
        <w:t>37</w:t>
      </w:r>
      <w:r w:rsidR="00557B91" w:rsidRPr="000F34DE">
        <w:rPr>
          <w:rFonts w:ascii="Times New Roman" w:hAnsi="Times New Roman" w:cs="Times New Roman"/>
          <w:sz w:val="24"/>
        </w:rPr>
        <w:t>% школьников корректно подобрали синоним к нему.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Последнее, </w:t>
      </w:r>
      <w:r w:rsidRPr="000F34DE">
        <w:rPr>
          <w:rFonts w:ascii="Times New Roman" w:hAnsi="Times New Roman" w:cs="Times New Roman"/>
          <w:b/>
          <w:bCs/>
          <w:sz w:val="24"/>
        </w:rPr>
        <w:t>14 задание</w:t>
      </w:r>
      <w:r w:rsidRPr="000F34DE">
        <w:rPr>
          <w:rFonts w:ascii="Times New Roman" w:hAnsi="Times New Roman" w:cs="Times New Roman"/>
          <w:sz w:val="24"/>
        </w:rPr>
        <w:t xml:space="preserve">, было направлено на контроль умения школьников </w:t>
      </w:r>
      <w:r w:rsidR="00487077" w:rsidRPr="000F34DE">
        <w:rPr>
          <w:rFonts w:ascii="Times New Roman" w:hAnsi="Times New Roman" w:cs="Times New Roman"/>
          <w:sz w:val="24"/>
        </w:rPr>
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</w:r>
      <w:proofErr w:type="gramStart"/>
      <w:r w:rsidR="00487077" w:rsidRPr="000F34DE">
        <w:rPr>
          <w:rFonts w:ascii="Times New Roman" w:hAnsi="Times New Roman" w:cs="Times New Roman"/>
          <w:sz w:val="24"/>
        </w:rPr>
        <w:t xml:space="preserve"> </w:t>
      </w:r>
      <w:r w:rsidRPr="000F34DE">
        <w:rPr>
          <w:rFonts w:ascii="Times New Roman" w:hAnsi="Times New Roman" w:cs="Times New Roman"/>
          <w:sz w:val="24"/>
        </w:rPr>
        <w:t>С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</w:t>
      </w:r>
      <w:r w:rsidR="00487077" w:rsidRPr="000F34DE">
        <w:rPr>
          <w:rFonts w:ascii="Times New Roman" w:hAnsi="Times New Roman" w:cs="Times New Roman"/>
          <w:sz w:val="24"/>
        </w:rPr>
        <w:t xml:space="preserve">этим заданием </w:t>
      </w:r>
      <w:r w:rsidRPr="000F34DE">
        <w:rPr>
          <w:rFonts w:ascii="Times New Roman" w:hAnsi="Times New Roman" w:cs="Times New Roman"/>
          <w:sz w:val="24"/>
        </w:rPr>
        <w:t>спр</w:t>
      </w:r>
      <w:r w:rsidR="00487077" w:rsidRPr="000F34DE">
        <w:rPr>
          <w:rFonts w:ascii="Times New Roman" w:hAnsi="Times New Roman" w:cs="Times New Roman"/>
          <w:sz w:val="24"/>
        </w:rPr>
        <w:t xml:space="preserve">авились </w:t>
      </w:r>
      <w:r w:rsidR="009B084A">
        <w:rPr>
          <w:rFonts w:ascii="Times New Roman" w:hAnsi="Times New Roman" w:cs="Times New Roman"/>
          <w:sz w:val="24"/>
        </w:rPr>
        <w:t>52</w:t>
      </w:r>
      <w:r w:rsidR="00487077" w:rsidRPr="000F34DE">
        <w:rPr>
          <w:rFonts w:ascii="Times New Roman" w:hAnsi="Times New Roman" w:cs="Times New Roman"/>
          <w:sz w:val="24"/>
        </w:rPr>
        <w:t>% районных школьников.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Посмотрим сравнительные результаты выполнения заданий </w:t>
      </w:r>
      <w:r w:rsidR="0048707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</w:t>
      </w:r>
      <w:r w:rsidR="009B084A">
        <w:rPr>
          <w:rFonts w:ascii="Times New Roman" w:hAnsi="Times New Roman" w:cs="Times New Roman"/>
          <w:sz w:val="24"/>
        </w:rPr>
        <w:t>ами за 2019 и 2020 год.</w:t>
      </w:r>
    </w:p>
    <w:p w:rsidR="00557B91" w:rsidRPr="000F34DE" w:rsidRDefault="00557B91" w:rsidP="00557B91">
      <w:pPr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4</w:t>
      </w:r>
    </w:p>
    <w:p w:rsidR="00557B91" w:rsidRPr="00557B91" w:rsidRDefault="009B084A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B084A">
        <w:rPr>
          <w:rFonts w:ascii="Times New Roman" w:hAnsi="Times New Roman" w:cs="Times New Roman"/>
          <w:noProof/>
          <w:color w:val="FF0000"/>
          <w:lang w:eastAsia="ru-RU"/>
        </w:rPr>
        <w:lastRenderedPageBreak/>
        <w:drawing>
          <wp:inline distT="0" distB="0" distL="0" distR="0">
            <wp:extent cx="6538699" cy="2060812"/>
            <wp:effectExtent l="19050" t="0" r="14501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На диа</w:t>
      </w:r>
      <w:r w:rsidR="00487077" w:rsidRPr="000F34DE">
        <w:rPr>
          <w:rFonts w:ascii="Times New Roman" w:hAnsi="Times New Roman" w:cs="Times New Roman"/>
          <w:sz w:val="24"/>
        </w:rPr>
        <w:t>грамме видно, что задания № 9-14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9B084A">
        <w:rPr>
          <w:rFonts w:ascii="Times New Roman" w:hAnsi="Times New Roman" w:cs="Times New Roman"/>
          <w:sz w:val="24"/>
        </w:rPr>
        <w:t xml:space="preserve">увеличились </w:t>
      </w:r>
      <w:r w:rsidR="00487077" w:rsidRPr="000F34DE">
        <w:rPr>
          <w:rFonts w:ascii="Times New Roman" w:hAnsi="Times New Roman" w:cs="Times New Roman"/>
          <w:sz w:val="24"/>
        </w:rPr>
        <w:t>по всем показателям.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Анализ результатов выполнения </w:t>
      </w:r>
      <w:r w:rsidR="0048707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 Тугулымского ГО зад</w:t>
      </w:r>
      <w:r w:rsidR="009B084A">
        <w:rPr>
          <w:rFonts w:ascii="Times New Roman" w:hAnsi="Times New Roman" w:cs="Times New Roman"/>
          <w:sz w:val="24"/>
        </w:rPr>
        <w:t>аний ВПР по русскому языку в 2020</w:t>
      </w:r>
      <w:r w:rsidRPr="000F34DE">
        <w:rPr>
          <w:rFonts w:ascii="Times New Roman" w:hAnsi="Times New Roman" w:cs="Times New Roman"/>
          <w:sz w:val="24"/>
        </w:rPr>
        <w:t xml:space="preserve"> году пок</w:t>
      </w:r>
      <w:r w:rsidR="00487077" w:rsidRPr="000F34DE">
        <w:rPr>
          <w:rFonts w:ascii="Times New Roman" w:hAnsi="Times New Roman" w:cs="Times New Roman"/>
          <w:sz w:val="24"/>
        </w:rPr>
        <w:t>азал</w:t>
      </w:r>
      <w:r w:rsidR="009B084A">
        <w:rPr>
          <w:rFonts w:ascii="Times New Roman" w:hAnsi="Times New Roman" w:cs="Times New Roman"/>
          <w:sz w:val="24"/>
        </w:rPr>
        <w:t xml:space="preserve">, </w:t>
      </w:r>
      <w:r w:rsidR="00487077" w:rsidRPr="000F34DE">
        <w:rPr>
          <w:rFonts w:ascii="Times New Roman" w:hAnsi="Times New Roman" w:cs="Times New Roman"/>
          <w:sz w:val="24"/>
        </w:rPr>
        <w:t>наиболее успешн</w:t>
      </w:r>
      <w:r w:rsidR="009B084A">
        <w:rPr>
          <w:rFonts w:ascii="Times New Roman" w:hAnsi="Times New Roman" w:cs="Times New Roman"/>
          <w:sz w:val="24"/>
        </w:rPr>
        <w:t>ыми</w:t>
      </w:r>
      <w:r w:rsidR="00487077" w:rsidRPr="000F34DE">
        <w:rPr>
          <w:rFonts w:ascii="Times New Roman" w:hAnsi="Times New Roman" w:cs="Times New Roman"/>
          <w:sz w:val="24"/>
        </w:rPr>
        <w:t xml:space="preserve"> </w:t>
      </w:r>
      <w:r w:rsidR="00F60DFF">
        <w:rPr>
          <w:rFonts w:ascii="Times New Roman" w:hAnsi="Times New Roman" w:cs="Times New Roman"/>
          <w:sz w:val="24"/>
        </w:rPr>
        <w:t>для учеников</w:t>
      </w:r>
      <w:r w:rsidR="00487077" w:rsidRPr="000F34DE">
        <w:rPr>
          <w:rFonts w:ascii="Times New Roman" w:hAnsi="Times New Roman" w:cs="Times New Roman"/>
          <w:sz w:val="24"/>
        </w:rPr>
        <w:t xml:space="preserve"> 7</w:t>
      </w:r>
      <w:r w:rsidRPr="000F34DE">
        <w:rPr>
          <w:rFonts w:ascii="Times New Roman" w:hAnsi="Times New Roman" w:cs="Times New Roman"/>
          <w:sz w:val="24"/>
        </w:rPr>
        <w:t>-х классов, участвующи</w:t>
      </w:r>
      <w:r w:rsidR="00F60DFF">
        <w:rPr>
          <w:rFonts w:ascii="Times New Roman" w:hAnsi="Times New Roman" w:cs="Times New Roman"/>
          <w:sz w:val="24"/>
        </w:rPr>
        <w:t>х</w:t>
      </w:r>
      <w:r w:rsidRPr="000F34DE">
        <w:rPr>
          <w:rFonts w:ascii="Times New Roman" w:hAnsi="Times New Roman" w:cs="Times New Roman"/>
          <w:sz w:val="24"/>
        </w:rPr>
        <w:t xml:space="preserve"> в ВПР, </w:t>
      </w:r>
      <w:r w:rsidR="00F60DFF">
        <w:rPr>
          <w:rFonts w:ascii="Times New Roman" w:hAnsi="Times New Roman" w:cs="Times New Roman"/>
          <w:sz w:val="24"/>
        </w:rPr>
        <w:t>оказались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F60DFF">
        <w:rPr>
          <w:rFonts w:ascii="Times New Roman" w:hAnsi="Times New Roman" w:cs="Times New Roman"/>
          <w:sz w:val="24"/>
        </w:rPr>
        <w:t>задания, связанные</w:t>
      </w:r>
      <w:r w:rsidR="00487077" w:rsidRPr="000F34DE">
        <w:rPr>
          <w:rFonts w:ascii="Times New Roman" w:hAnsi="Times New Roman" w:cs="Times New Roman"/>
          <w:sz w:val="24"/>
        </w:rPr>
        <w:t xml:space="preserve"> с </w:t>
      </w:r>
      <w:r w:rsidRPr="000F34DE">
        <w:rPr>
          <w:rFonts w:ascii="Times New Roman" w:hAnsi="Times New Roman" w:cs="Times New Roman"/>
          <w:sz w:val="24"/>
        </w:rPr>
        <w:t>правильность</w:t>
      </w:r>
      <w:r w:rsidR="00487077" w:rsidRPr="000F34DE">
        <w:rPr>
          <w:rFonts w:ascii="Times New Roman" w:hAnsi="Times New Roman" w:cs="Times New Roman"/>
          <w:sz w:val="24"/>
        </w:rPr>
        <w:t>ю</w:t>
      </w:r>
      <w:r w:rsidRPr="000F34DE">
        <w:rPr>
          <w:rFonts w:ascii="Times New Roman" w:hAnsi="Times New Roman" w:cs="Times New Roman"/>
          <w:sz w:val="24"/>
        </w:rPr>
        <w:t xml:space="preserve"> списывания текста (1К3 – </w:t>
      </w:r>
      <w:r w:rsidR="00487077" w:rsidRPr="000F34DE">
        <w:rPr>
          <w:rFonts w:ascii="Times New Roman" w:hAnsi="Times New Roman" w:cs="Times New Roman"/>
          <w:sz w:val="24"/>
        </w:rPr>
        <w:t xml:space="preserve">90% справившихся с </w:t>
      </w:r>
      <w:r w:rsidR="009B084A">
        <w:rPr>
          <w:rFonts w:ascii="Times New Roman" w:hAnsi="Times New Roman" w:cs="Times New Roman"/>
          <w:sz w:val="24"/>
        </w:rPr>
        <w:t>заданием), а также задания</w:t>
      </w:r>
      <w:r w:rsidR="00F60DFF">
        <w:rPr>
          <w:rFonts w:ascii="Times New Roman" w:hAnsi="Times New Roman" w:cs="Times New Roman"/>
          <w:sz w:val="24"/>
        </w:rPr>
        <w:t xml:space="preserve"> 2 (критерий 1 – морфемный разбор), задание 12 - </w:t>
      </w:r>
      <w:r w:rsidR="008F396C" w:rsidRPr="000F34DE">
        <w:rPr>
          <w:rFonts w:ascii="Times New Roman" w:hAnsi="Times New Roman" w:cs="Times New Roman"/>
          <w:sz w:val="24"/>
        </w:rPr>
        <w:t>умение распознавать лексическое значение слова с опорой на указанный в задании контекст</w:t>
      </w:r>
      <w:r w:rsidR="008F396C">
        <w:rPr>
          <w:rFonts w:ascii="Times New Roman" w:hAnsi="Times New Roman" w:cs="Times New Roman"/>
          <w:sz w:val="24"/>
        </w:rPr>
        <w:t>.</w:t>
      </w:r>
      <w:proofErr w:type="gramEnd"/>
      <w:r w:rsidR="008F396C">
        <w:rPr>
          <w:rFonts w:ascii="Times New Roman" w:hAnsi="Times New Roman" w:cs="Times New Roman"/>
          <w:sz w:val="24"/>
        </w:rPr>
        <w:t xml:space="preserve"> Данные задания были включены в категорию успешных, так как по этим заданиям более 65% семиклассников смогли набрать максимальный балл.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Низкие результаты показали </w:t>
      </w:r>
      <w:r w:rsidR="0048707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иклассники, выполняя задания 1К1 и 1К2 – соблюдение орфографических </w:t>
      </w:r>
      <w:r w:rsidR="00487077" w:rsidRPr="000F34DE">
        <w:rPr>
          <w:rFonts w:ascii="Times New Roman" w:hAnsi="Times New Roman" w:cs="Times New Roman"/>
          <w:sz w:val="24"/>
        </w:rPr>
        <w:t xml:space="preserve">и пунктуационных </w:t>
      </w:r>
      <w:r w:rsidR="008F396C">
        <w:rPr>
          <w:rFonts w:ascii="Times New Roman" w:hAnsi="Times New Roman" w:cs="Times New Roman"/>
          <w:sz w:val="24"/>
        </w:rPr>
        <w:t>норм при списывании текста</w:t>
      </w:r>
      <w:r w:rsidRPr="000F34DE">
        <w:rPr>
          <w:rFonts w:ascii="Times New Roman" w:hAnsi="Times New Roman" w:cs="Times New Roman"/>
          <w:sz w:val="24"/>
        </w:rPr>
        <w:t>, 2К3 – выполнение морфологического разбора слова,</w:t>
      </w:r>
      <w:r w:rsidR="00487077" w:rsidRPr="000F34DE">
        <w:rPr>
          <w:rFonts w:ascii="Times New Roman" w:hAnsi="Times New Roman" w:cs="Times New Roman"/>
          <w:sz w:val="24"/>
        </w:rPr>
        <w:t xml:space="preserve"> </w:t>
      </w:r>
      <w:r w:rsidR="000528B7" w:rsidRPr="000F34DE">
        <w:rPr>
          <w:rFonts w:ascii="Times New Roman" w:hAnsi="Times New Roman" w:cs="Times New Roman"/>
          <w:sz w:val="24"/>
        </w:rPr>
        <w:t>задание 3</w:t>
      </w:r>
      <w:r w:rsidR="008F396C">
        <w:rPr>
          <w:rFonts w:ascii="Times New Roman" w:hAnsi="Times New Roman" w:cs="Times New Roman"/>
          <w:sz w:val="24"/>
        </w:rPr>
        <w:t>К2, 4К2</w:t>
      </w:r>
      <w:r w:rsidR="000528B7" w:rsidRPr="000F34DE">
        <w:rPr>
          <w:rFonts w:ascii="Times New Roman" w:hAnsi="Times New Roman" w:cs="Times New Roman"/>
          <w:sz w:val="24"/>
        </w:rPr>
        <w:t xml:space="preserve"> –правильное их написание </w:t>
      </w:r>
      <w:r w:rsidR="008F396C">
        <w:rPr>
          <w:rFonts w:ascii="Times New Roman" w:hAnsi="Times New Roman" w:cs="Times New Roman"/>
          <w:sz w:val="24"/>
        </w:rPr>
        <w:t>производных предлогов и союзов</w:t>
      </w:r>
      <w:r w:rsidR="000528B7" w:rsidRPr="000F34DE">
        <w:rPr>
          <w:rFonts w:ascii="Times New Roman" w:hAnsi="Times New Roman" w:cs="Times New Roman"/>
          <w:sz w:val="24"/>
        </w:rPr>
        <w:t>,</w:t>
      </w:r>
      <w:r w:rsidRPr="000F34DE">
        <w:rPr>
          <w:rFonts w:ascii="Times New Roman" w:hAnsi="Times New Roman" w:cs="Times New Roman"/>
          <w:sz w:val="24"/>
        </w:rPr>
        <w:t xml:space="preserve"> задание 6 – обнаружение и исправление грамматической ошибки, </w:t>
      </w:r>
      <w:r w:rsidR="000528B7" w:rsidRPr="000F34DE">
        <w:rPr>
          <w:rFonts w:ascii="Times New Roman" w:hAnsi="Times New Roman" w:cs="Times New Roman"/>
          <w:sz w:val="24"/>
        </w:rPr>
        <w:t>задание 7 и 8 - умение анализировать различные виды предложений с точки зрения их структурно-смысловой организации и функциональных особенностей</w:t>
      </w:r>
      <w:r w:rsidR="009C17B0" w:rsidRPr="000F34DE">
        <w:rPr>
          <w:rFonts w:ascii="Times New Roman" w:hAnsi="Times New Roman" w:cs="Times New Roman"/>
          <w:sz w:val="24"/>
        </w:rPr>
        <w:t>.</w:t>
      </w:r>
      <w:proofErr w:type="gramEnd"/>
      <w:r w:rsidR="008F396C">
        <w:rPr>
          <w:rFonts w:ascii="Times New Roman" w:hAnsi="Times New Roman" w:cs="Times New Roman"/>
          <w:sz w:val="24"/>
        </w:rPr>
        <w:t xml:space="preserve"> Процент выполнения по данным заданиям составляет менее 40.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>В соответствии с рекомендациями по переводу в отметку по пятибалльной шкале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учащиеся </w:t>
      </w:r>
      <w:r w:rsidR="00D06446">
        <w:rPr>
          <w:rFonts w:ascii="Times New Roman" w:hAnsi="Times New Roman" w:cs="Times New Roman"/>
          <w:sz w:val="24"/>
        </w:rPr>
        <w:t>седьмых</w:t>
      </w:r>
      <w:r w:rsidRPr="000F34DE">
        <w:rPr>
          <w:rFonts w:ascii="Times New Roman" w:hAnsi="Times New Roman" w:cs="Times New Roman"/>
          <w:sz w:val="24"/>
        </w:rPr>
        <w:t xml:space="preserve"> классов рай</w:t>
      </w:r>
      <w:r w:rsidR="00D06446">
        <w:rPr>
          <w:rFonts w:ascii="Times New Roman" w:hAnsi="Times New Roman" w:cs="Times New Roman"/>
          <w:sz w:val="24"/>
        </w:rPr>
        <w:t xml:space="preserve">она </w:t>
      </w:r>
      <w:r w:rsidR="00DC4AA3">
        <w:rPr>
          <w:rFonts w:ascii="Times New Roman" w:hAnsi="Times New Roman" w:cs="Times New Roman"/>
          <w:sz w:val="24"/>
        </w:rPr>
        <w:t>осенью 2020</w:t>
      </w:r>
      <w:r w:rsidRPr="000F34DE">
        <w:rPr>
          <w:rFonts w:ascii="Times New Roman" w:hAnsi="Times New Roman" w:cs="Times New Roman"/>
          <w:sz w:val="24"/>
        </w:rPr>
        <w:t xml:space="preserve"> года показали следующие результаты:</w:t>
      </w:r>
    </w:p>
    <w:p w:rsidR="00557B91" w:rsidRPr="000F34DE" w:rsidRDefault="009C17B0" w:rsidP="00557B91">
      <w:pPr>
        <w:jc w:val="center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Статистика отметок за </w:t>
      </w:r>
      <w:r w:rsidR="00DC4AA3">
        <w:rPr>
          <w:rFonts w:ascii="Times New Roman" w:hAnsi="Times New Roman" w:cs="Times New Roman"/>
          <w:sz w:val="24"/>
        </w:rPr>
        <w:t>два</w:t>
      </w:r>
      <w:r w:rsidRPr="000F34DE">
        <w:rPr>
          <w:rFonts w:ascii="Times New Roman" w:hAnsi="Times New Roman" w:cs="Times New Roman"/>
          <w:sz w:val="24"/>
        </w:rPr>
        <w:t xml:space="preserve"> год</w:t>
      </w:r>
      <w:r w:rsidR="00DC4AA3">
        <w:rPr>
          <w:rFonts w:ascii="Times New Roman" w:hAnsi="Times New Roman" w:cs="Times New Roman"/>
          <w:sz w:val="24"/>
        </w:rPr>
        <w:t>а</w:t>
      </w:r>
    </w:p>
    <w:p w:rsidR="00557B91" w:rsidRPr="00557B91" w:rsidRDefault="00DC4AA3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DC4AA3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480175" cy="1540508"/>
            <wp:effectExtent l="19050" t="0" r="15875" b="2542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85FDC" w:rsidRDefault="00557B91" w:rsidP="00C85F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Результаты ВПР показывают, что большинство обучающихся </w:t>
      </w:r>
      <w:r w:rsidR="009C17B0" w:rsidRPr="000F34DE">
        <w:rPr>
          <w:rFonts w:ascii="Times New Roman" w:hAnsi="Times New Roman" w:cs="Times New Roman"/>
          <w:sz w:val="24"/>
        </w:rPr>
        <w:t xml:space="preserve">седьмых классов в </w:t>
      </w:r>
      <w:r w:rsidRPr="000F34DE">
        <w:rPr>
          <w:rFonts w:ascii="Times New Roman" w:hAnsi="Times New Roman" w:cs="Times New Roman"/>
          <w:sz w:val="24"/>
        </w:rPr>
        <w:t>20</w:t>
      </w:r>
      <w:r w:rsidR="00DC4AA3">
        <w:rPr>
          <w:rFonts w:ascii="Times New Roman" w:hAnsi="Times New Roman" w:cs="Times New Roman"/>
          <w:sz w:val="24"/>
        </w:rPr>
        <w:t>20</w:t>
      </w:r>
      <w:r w:rsidRPr="000F34DE">
        <w:rPr>
          <w:rFonts w:ascii="Times New Roman" w:hAnsi="Times New Roman" w:cs="Times New Roman"/>
          <w:sz w:val="24"/>
        </w:rPr>
        <w:t xml:space="preserve"> гг. справились на отметку «3» - </w:t>
      </w:r>
      <w:r w:rsidR="00DC4AA3">
        <w:rPr>
          <w:rFonts w:ascii="Times New Roman" w:hAnsi="Times New Roman" w:cs="Times New Roman"/>
          <w:sz w:val="24"/>
        </w:rPr>
        <w:t>33,3</w:t>
      </w:r>
      <w:r w:rsidR="009C17B0" w:rsidRPr="000F34DE">
        <w:rPr>
          <w:rFonts w:ascii="Times New Roman" w:hAnsi="Times New Roman" w:cs="Times New Roman"/>
          <w:sz w:val="24"/>
        </w:rPr>
        <w:t>%; и отметку «2» - 4</w:t>
      </w:r>
      <w:r w:rsidR="00DC4AA3">
        <w:rPr>
          <w:rFonts w:ascii="Times New Roman" w:hAnsi="Times New Roman" w:cs="Times New Roman"/>
          <w:sz w:val="24"/>
        </w:rPr>
        <w:t>5</w:t>
      </w:r>
      <w:r w:rsidR="009C17B0" w:rsidRPr="000F34DE">
        <w:rPr>
          <w:rFonts w:ascii="Times New Roman" w:hAnsi="Times New Roman" w:cs="Times New Roman"/>
          <w:sz w:val="24"/>
        </w:rPr>
        <w:t>,3</w:t>
      </w:r>
      <w:r w:rsidRPr="000F34DE">
        <w:rPr>
          <w:rFonts w:ascii="Times New Roman" w:hAnsi="Times New Roman" w:cs="Times New Roman"/>
          <w:sz w:val="24"/>
        </w:rPr>
        <w:t>%.</w:t>
      </w:r>
      <w:r w:rsidR="00DC4AA3">
        <w:rPr>
          <w:rFonts w:ascii="Times New Roman" w:hAnsi="Times New Roman" w:cs="Times New Roman"/>
          <w:sz w:val="24"/>
        </w:rPr>
        <w:t xml:space="preserve"> Однако в этом году увеличилось качество выполнения работы и уменьшилось количество неудовлетворительных результатов.</w:t>
      </w:r>
    </w:p>
    <w:tbl>
      <w:tblPr>
        <w:tblStyle w:val="a5"/>
        <w:tblW w:w="10456" w:type="dxa"/>
        <w:tblLook w:val="04A0"/>
      </w:tblPr>
      <w:tblGrid>
        <w:gridCol w:w="4928"/>
        <w:gridCol w:w="2764"/>
        <w:gridCol w:w="2764"/>
      </w:tblGrid>
      <w:tr w:rsidR="007D6526" w:rsidRPr="008E59DF" w:rsidTr="007D6526">
        <w:tc>
          <w:tcPr>
            <w:tcW w:w="4928" w:type="dxa"/>
          </w:tcPr>
          <w:p w:rsidR="007D6526" w:rsidRPr="008E59DF" w:rsidRDefault="007D652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4" w:type="dxa"/>
          </w:tcPr>
          <w:p w:rsidR="007D6526" w:rsidRPr="008E59DF" w:rsidRDefault="007D6526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  <w:tc>
          <w:tcPr>
            <w:tcW w:w="2764" w:type="dxa"/>
          </w:tcPr>
          <w:p w:rsidR="007D6526" w:rsidRPr="008E59DF" w:rsidRDefault="007D6526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7D6526" w:rsidRPr="008E59DF" w:rsidTr="007D6526">
        <w:tc>
          <w:tcPr>
            <w:tcW w:w="4928" w:type="dxa"/>
          </w:tcPr>
          <w:p w:rsidR="007D6526" w:rsidRPr="008E59DF" w:rsidRDefault="007D6526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764" w:type="dxa"/>
          </w:tcPr>
          <w:p w:rsidR="007D6526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14,8</w:t>
            </w:r>
          </w:p>
        </w:tc>
        <w:tc>
          <w:tcPr>
            <w:tcW w:w="2764" w:type="dxa"/>
          </w:tcPr>
          <w:p w:rsidR="007D6526" w:rsidRPr="008E59DF" w:rsidRDefault="007D6526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21,4</w:t>
            </w:r>
          </w:p>
        </w:tc>
      </w:tr>
      <w:tr w:rsidR="007D6526" w:rsidRPr="008E59DF" w:rsidTr="007D6526">
        <w:tc>
          <w:tcPr>
            <w:tcW w:w="4928" w:type="dxa"/>
          </w:tcPr>
          <w:p w:rsidR="007D6526" w:rsidRPr="008E59DF" w:rsidRDefault="007D6526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764" w:type="dxa"/>
          </w:tcPr>
          <w:p w:rsidR="007D6526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52,7</w:t>
            </w:r>
          </w:p>
        </w:tc>
        <w:tc>
          <w:tcPr>
            <w:tcW w:w="2764" w:type="dxa"/>
          </w:tcPr>
          <w:p w:rsidR="007D6526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54,8</w:t>
            </w:r>
          </w:p>
        </w:tc>
      </w:tr>
    </w:tbl>
    <w:p w:rsidR="007D6526" w:rsidRPr="000F34DE" w:rsidRDefault="007D6526" w:rsidP="00C85FDC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4928"/>
        <w:gridCol w:w="2746"/>
        <w:gridCol w:w="2747"/>
      </w:tblGrid>
      <w:tr w:rsidR="00557B91" w:rsidRPr="000F34DE" w:rsidTr="0054143F">
        <w:tc>
          <w:tcPr>
            <w:tcW w:w="4928" w:type="dxa"/>
          </w:tcPr>
          <w:p w:rsidR="00557B91" w:rsidRPr="000F34DE" w:rsidRDefault="00557B91" w:rsidP="005414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:rsidR="00557B91" w:rsidRPr="000F34DE" w:rsidRDefault="00C85FDC" w:rsidP="00DC4A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6 класс 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>201</w:t>
            </w:r>
            <w:r w:rsidR="00DC4AA3"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2747" w:type="dxa"/>
          </w:tcPr>
          <w:p w:rsidR="00557B91" w:rsidRPr="000F34DE" w:rsidRDefault="00C85FDC" w:rsidP="00DC4A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7 класс 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DC4AA3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000144" w:rsidRPr="000F34DE" w:rsidTr="0054143F">
        <w:tc>
          <w:tcPr>
            <w:tcW w:w="4928" w:type="dxa"/>
          </w:tcPr>
          <w:p w:rsidR="00000144" w:rsidRPr="000F34DE" w:rsidRDefault="00000144" w:rsidP="005414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746" w:type="dxa"/>
          </w:tcPr>
          <w:p w:rsidR="00000144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31,3</w:t>
            </w:r>
          </w:p>
        </w:tc>
        <w:tc>
          <w:tcPr>
            <w:tcW w:w="2747" w:type="dxa"/>
          </w:tcPr>
          <w:p w:rsidR="00000144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21,4</w:t>
            </w:r>
          </w:p>
        </w:tc>
      </w:tr>
      <w:tr w:rsidR="00000144" w:rsidRPr="000F34DE" w:rsidTr="0054143F">
        <w:tc>
          <w:tcPr>
            <w:tcW w:w="4928" w:type="dxa"/>
          </w:tcPr>
          <w:p w:rsidR="00000144" w:rsidRPr="000F34DE" w:rsidRDefault="00000144" w:rsidP="005414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746" w:type="dxa"/>
          </w:tcPr>
          <w:p w:rsidR="00000144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63,8</w:t>
            </w:r>
          </w:p>
        </w:tc>
        <w:tc>
          <w:tcPr>
            <w:tcW w:w="2747" w:type="dxa"/>
          </w:tcPr>
          <w:p w:rsidR="00000144" w:rsidRPr="008E59DF" w:rsidRDefault="00000144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54,8</w:t>
            </w:r>
          </w:p>
        </w:tc>
      </w:tr>
    </w:tbl>
    <w:p w:rsidR="00557B91" w:rsidRPr="000F34DE" w:rsidRDefault="00557B91" w:rsidP="00000144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Сопоставление </w:t>
      </w:r>
      <w:r w:rsidR="00000144">
        <w:rPr>
          <w:rFonts w:ascii="Times New Roman" w:hAnsi="Times New Roman" w:cs="Times New Roman"/>
          <w:sz w:val="24"/>
        </w:rPr>
        <w:t>обученности шестиклассников 2019 и этих же ребят в седьмых классах</w:t>
      </w:r>
      <w:r w:rsidRPr="000F34DE">
        <w:rPr>
          <w:rFonts w:ascii="Times New Roman" w:hAnsi="Times New Roman" w:cs="Times New Roman"/>
          <w:sz w:val="24"/>
        </w:rPr>
        <w:t xml:space="preserve"> показало снижение результативности выполнения Всероссийской проверочной работы по русскому языку: качество успеваемости – на </w:t>
      </w:r>
      <w:r w:rsidR="00000144">
        <w:rPr>
          <w:rFonts w:ascii="Times New Roman" w:hAnsi="Times New Roman" w:cs="Times New Roman"/>
          <w:sz w:val="24"/>
        </w:rPr>
        <w:t>9,9</w:t>
      </w:r>
      <w:r w:rsidRPr="000F34DE">
        <w:rPr>
          <w:rFonts w:ascii="Times New Roman" w:hAnsi="Times New Roman" w:cs="Times New Roman"/>
          <w:sz w:val="24"/>
        </w:rPr>
        <w:t xml:space="preserve">%, процент обученности – на </w:t>
      </w:r>
      <w:r w:rsidR="00000144">
        <w:rPr>
          <w:rFonts w:ascii="Times New Roman" w:hAnsi="Times New Roman" w:cs="Times New Roman"/>
          <w:sz w:val="24"/>
        </w:rPr>
        <w:t>9</w:t>
      </w:r>
      <w:r w:rsidRPr="000F34DE">
        <w:rPr>
          <w:rFonts w:ascii="Times New Roman" w:hAnsi="Times New Roman" w:cs="Times New Roman"/>
          <w:sz w:val="24"/>
        </w:rPr>
        <w:t>%.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557B91" w:rsidRDefault="00C85FDC" w:rsidP="00557B91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 w:rsidRPr="00C85FDC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958283" cy="1487606"/>
            <wp:effectExtent l="19050" t="0" r="14017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00144" w:rsidRPr="00557B91" w:rsidRDefault="008E12B8" w:rsidP="00557B91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 w:rsidRPr="008E12B8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995577" cy="1603611"/>
            <wp:effectExtent l="19050" t="0" r="14823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При рассмотрении распределения первичных баллов наблюдается такая же тенденция, как и в 5-х</w:t>
      </w:r>
      <w:r w:rsidR="00C85FDC" w:rsidRPr="000F34DE">
        <w:rPr>
          <w:rFonts w:ascii="Times New Roman" w:hAnsi="Times New Roman" w:cs="Times New Roman"/>
          <w:sz w:val="24"/>
        </w:rPr>
        <w:t xml:space="preserve">-6-х классах - </w:t>
      </w:r>
      <w:r w:rsidRPr="000F34DE">
        <w:rPr>
          <w:rFonts w:ascii="Times New Roman" w:hAnsi="Times New Roman" w:cs="Times New Roman"/>
          <w:sz w:val="24"/>
        </w:rPr>
        <w:t>ярко выраженный пик на отметке 2</w:t>
      </w:r>
      <w:r w:rsidR="00C85FDC" w:rsidRPr="000F34DE">
        <w:rPr>
          <w:rFonts w:ascii="Times New Roman" w:hAnsi="Times New Roman" w:cs="Times New Roman"/>
          <w:sz w:val="24"/>
        </w:rPr>
        <w:t>2</w:t>
      </w:r>
      <w:r w:rsidR="00FD047C">
        <w:rPr>
          <w:rFonts w:ascii="Times New Roman" w:hAnsi="Times New Roman" w:cs="Times New Roman"/>
          <w:sz w:val="24"/>
        </w:rPr>
        <w:t>, 23</w:t>
      </w:r>
      <w:r w:rsidR="00C85FDC" w:rsidRPr="000F34DE">
        <w:rPr>
          <w:rFonts w:ascii="Times New Roman" w:hAnsi="Times New Roman" w:cs="Times New Roman"/>
          <w:sz w:val="24"/>
        </w:rPr>
        <w:t xml:space="preserve"> балла</w:t>
      </w:r>
      <w:r w:rsidRPr="000F34DE">
        <w:rPr>
          <w:rFonts w:ascii="Times New Roman" w:hAnsi="Times New Roman" w:cs="Times New Roman"/>
          <w:sz w:val="24"/>
        </w:rPr>
        <w:t>, которая является пограничной между оценками «2» и «3». Таким образом, и здесь проявляется  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баллов до более высокой оценки.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Отметки, полученные </w:t>
      </w:r>
      <w:r w:rsidR="00C85FDC" w:rsidRPr="000F34DE">
        <w:rPr>
          <w:rFonts w:ascii="Times New Roman" w:hAnsi="Times New Roman" w:cs="Times New Roman"/>
          <w:sz w:val="24"/>
        </w:rPr>
        <w:t>семи</w:t>
      </w:r>
      <w:r w:rsidRPr="000F34DE">
        <w:rPr>
          <w:rFonts w:ascii="Times New Roman" w:hAnsi="Times New Roman" w:cs="Times New Roman"/>
          <w:sz w:val="24"/>
        </w:rPr>
        <w:t>классниками за выполнение ВПР по русскому языку были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подвергнуты сравнительному анализу с</w:t>
      </w:r>
      <w:r w:rsidR="00FD047C">
        <w:rPr>
          <w:rFonts w:ascii="Times New Roman" w:hAnsi="Times New Roman" w:cs="Times New Roman"/>
          <w:sz w:val="24"/>
        </w:rPr>
        <w:t xml:space="preserve"> отметками учеников по журналу.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5</w:t>
      </w:r>
    </w:p>
    <w:p w:rsidR="00557B91" w:rsidRPr="00557B91" w:rsidRDefault="00FD047C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FD047C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500447" cy="2436125"/>
            <wp:effectExtent l="19050" t="0" r="14653" b="2275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По итогам анализа результатов ВПР по русскому языку учителям русского языка и литературы общеобразовательных учреждений рекомендовано: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</w:t>
      </w:r>
      <w:proofErr w:type="gramEnd"/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0F34DE">
        <w:rPr>
          <w:rFonts w:ascii="Times New Roman" w:hAnsi="Times New Roman" w:cs="Times New Roman"/>
          <w:sz w:val="24"/>
        </w:rPr>
        <w:t>общеречевые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557B91" w:rsidRDefault="00557B91" w:rsidP="00FD047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</w:t>
      </w:r>
      <w:proofErr w:type="spellStart"/>
      <w:r w:rsidRPr="000F34DE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областях.</w:t>
      </w:r>
    </w:p>
    <w:p w:rsidR="00106582" w:rsidRDefault="0010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06582" w:rsidRPr="008D7726" w:rsidRDefault="00106582" w:rsidP="00106582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8</w:t>
      </w:r>
      <w:r w:rsidRPr="008D7726">
        <w:rPr>
          <w:rFonts w:ascii="Times New Roman" w:hAnsi="Times New Roman" w:cs="Times New Roman"/>
          <w:b/>
          <w:color w:val="FF0000"/>
          <w:sz w:val="28"/>
        </w:rPr>
        <w:t xml:space="preserve"> КЛАСС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0F34DE">
        <w:rPr>
          <w:rFonts w:ascii="Times New Roman" w:hAnsi="Times New Roman" w:cs="Times New Roman"/>
          <w:sz w:val="24"/>
        </w:rPr>
        <w:t xml:space="preserve">сероссийская проверочная работа (ВПР) по русскому языку для </w:t>
      </w:r>
      <w:r w:rsidR="006F28F6">
        <w:rPr>
          <w:rFonts w:ascii="Times New Roman" w:hAnsi="Times New Roman" w:cs="Times New Roman"/>
          <w:sz w:val="24"/>
        </w:rPr>
        <w:t>восьмого</w:t>
      </w:r>
      <w:r w:rsidRPr="000F34DE">
        <w:rPr>
          <w:rFonts w:ascii="Times New Roman" w:hAnsi="Times New Roman" w:cs="Times New Roman"/>
          <w:sz w:val="24"/>
        </w:rPr>
        <w:t xml:space="preserve"> класса </w:t>
      </w:r>
      <w:r w:rsidR="006F28F6">
        <w:rPr>
          <w:rFonts w:ascii="Times New Roman" w:hAnsi="Times New Roman" w:cs="Times New Roman"/>
          <w:sz w:val="24"/>
        </w:rPr>
        <w:t xml:space="preserve">в штатном режиме проходила первый раз, в ней </w:t>
      </w:r>
      <w:r>
        <w:rPr>
          <w:rFonts w:ascii="Times New Roman" w:hAnsi="Times New Roman" w:cs="Times New Roman"/>
          <w:sz w:val="24"/>
        </w:rPr>
        <w:t xml:space="preserve">приняли участие </w:t>
      </w:r>
      <w:r w:rsidR="006F28F6">
        <w:rPr>
          <w:rFonts w:ascii="Times New Roman" w:hAnsi="Times New Roman" w:cs="Times New Roman"/>
          <w:sz w:val="24"/>
        </w:rPr>
        <w:t>171 семиклассник</w:t>
      </w:r>
      <w:r w:rsidRPr="000F34DE">
        <w:rPr>
          <w:rFonts w:ascii="Times New Roman" w:hAnsi="Times New Roman" w:cs="Times New Roman"/>
          <w:sz w:val="24"/>
        </w:rPr>
        <w:t>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ВПР по русскому языку для </w:t>
      </w:r>
      <w:r w:rsidR="006F28F6">
        <w:rPr>
          <w:rFonts w:ascii="Times New Roman" w:hAnsi="Times New Roman" w:cs="Times New Roman"/>
          <w:sz w:val="24"/>
        </w:rPr>
        <w:t>8</w:t>
      </w:r>
      <w:r w:rsidRPr="000F34DE">
        <w:rPr>
          <w:rFonts w:ascii="Times New Roman" w:hAnsi="Times New Roman" w:cs="Times New Roman"/>
          <w:sz w:val="24"/>
        </w:rPr>
        <w:t>-х классов, включала в себя 1</w:t>
      </w:r>
      <w:r w:rsidR="006F28F6">
        <w:rPr>
          <w:rFonts w:ascii="Times New Roman" w:hAnsi="Times New Roman" w:cs="Times New Roman"/>
          <w:sz w:val="24"/>
        </w:rPr>
        <w:t>7</w:t>
      </w:r>
      <w:r w:rsidRPr="000F34DE">
        <w:rPr>
          <w:rFonts w:ascii="Times New Roman" w:hAnsi="Times New Roman" w:cs="Times New Roman"/>
          <w:sz w:val="24"/>
        </w:rPr>
        <w:t xml:space="preserve"> заданий</w:t>
      </w:r>
      <w:r w:rsidR="006F28F6">
        <w:rPr>
          <w:rFonts w:ascii="Times New Roman" w:hAnsi="Times New Roman" w:cs="Times New Roman"/>
          <w:sz w:val="24"/>
        </w:rPr>
        <w:t xml:space="preserve">. </w:t>
      </w:r>
      <w:r w:rsidRPr="000F34DE">
        <w:rPr>
          <w:rFonts w:ascii="Times New Roman" w:hAnsi="Times New Roman" w:cs="Times New Roman"/>
          <w:sz w:val="24"/>
        </w:rPr>
        <w:t xml:space="preserve">Задания проверочной работы направлены на выявление </w:t>
      </w:r>
      <w:r w:rsidR="009E6CA7" w:rsidRPr="009E6CA7">
        <w:rPr>
          <w:rFonts w:ascii="Times New Roman" w:hAnsi="Times New Roman" w:cs="Times New Roman"/>
          <w:sz w:val="24"/>
        </w:rPr>
        <w:t xml:space="preserve">уровня владения обучающимися правописными нормами современного русского литературного языка (орфографическими и пунктуационными), </w:t>
      </w:r>
      <w:proofErr w:type="spellStart"/>
      <w:r w:rsidR="009E6CA7" w:rsidRPr="009E6CA7">
        <w:rPr>
          <w:rFonts w:ascii="Times New Roman" w:hAnsi="Times New Roman" w:cs="Times New Roman"/>
          <w:sz w:val="24"/>
        </w:rPr>
        <w:t>учебно</w:t>
      </w:r>
      <w:r w:rsidR="009E6CA7" w:rsidRPr="009E6CA7">
        <w:rPr>
          <w:rFonts w:ascii="Times New Roman" w:hAnsi="Times New Roman" w:cs="Times New Roman"/>
          <w:sz w:val="24"/>
        </w:rPr>
        <w:softHyphen/>
        <w:t>языковыми</w:t>
      </w:r>
      <w:proofErr w:type="spellEnd"/>
      <w:r w:rsidR="009E6CA7" w:rsidRPr="009E6CA7">
        <w:rPr>
          <w:rFonts w:ascii="Times New Roman" w:hAnsi="Times New Roman" w:cs="Times New Roman"/>
          <w:sz w:val="24"/>
        </w:rPr>
        <w:t xml:space="preserve">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</w:t>
      </w:r>
      <w:r w:rsidR="009E6CA7">
        <w:rPr>
          <w:rFonts w:ascii="Times New Roman" w:hAnsi="Times New Roman" w:cs="Times New Roman"/>
          <w:sz w:val="24"/>
        </w:rPr>
        <w:t>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З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адание 1 </w:t>
      </w:r>
      <w:r w:rsidRPr="000F34DE">
        <w:rPr>
          <w:rFonts w:ascii="Times New Roman" w:hAnsi="Times New Roman" w:cs="Times New Roman"/>
          <w:sz w:val="24"/>
        </w:rPr>
        <w:t xml:space="preserve">проверяло уровень развития умения списывать деформированный (осложненный) текст, вставлять орфограммы и </w:t>
      </w:r>
      <w:proofErr w:type="spellStart"/>
      <w:r w:rsidRPr="000F34DE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 (контроль уровня развития орфографической и пунктуационной зоркости, умения соблюдать в практике </w:t>
      </w:r>
      <w:proofErr w:type="gramStart"/>
      <w:r w:rsidRPr="000F34DE">
        <w:rPr>
          <w:rFonts w:ascii="Times New Roman" w:hAnsi="Times New Roman" w:cs="Times New Roman"/>
          <w:sz w:val="24"/>
        </w:rPr>
        <w:t>письма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изученные орфографические и пунктуационные нормы) и уровень развития внимательности.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Максимально успешное выполнение задания </w:t>
      </w:r>
      <w:proofErr w:type="gramStart"/>
      <w:r w:rsidRPr="000F34DE">
        <w:rPr>
          <w:rFonts w:ascii="Times New Roman" w:hAnsi="Times New Roman" w:cs="Times New Roman"/>
          <w:sz w:val="24"/>
        </w:rPr>
        <w:t>обучающимся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оценивалось в 9 баллов.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Анализ выполнения задания 1 показал, что из общего количества обучающихся по району (</w:t>
      </w:r>
      <w:r w:rsidR="009E6CA7">
        <w:rPr>
          <w:rFonts w:ascii="Times New Roman" w:hAnsi="Times New Roman" w:cs="Times New Roman"/>
          <w:sz w:val="24"/>
        </w:rPr>
        <w:t>171</w:t>
      </w:r>
      <w:r>
        <w:rPr>
          <w:rFonts w:ascii="Times New Roman" w:hAnsi="Times New Roman" w:cs="Times New Roman"/>
          <w:sz w:val="24"/>
        </w:rPr>
        <w:t xml:space="preserve"> человек</w:t>
      </w:r>
      <w:r w:rsidRPr="000F34DE">
        <w:rPr>
          <w:rFonts w:ascii="Times New Roman" w:hAnsi="Times New Roman" w:cs="Times New Roman"/>
          <w:sz w:val="24"/>
        </w:rPr>
        <w:t xml:space="preserve">) смогли соблюсти орфографические нормы (1К1) и получили максимальный балл (4 балла) </w:t>
      </w:r>
      <w:r>
        <w:rPr>
          <w:rFonts w:ascii="Times New Roman" w:hAnsi="Times New Roman" w:cs="Times New Roman"/>
          <w:sz w:val="24"/>
        </w:rPr>
        <w:t>43</w:t>
      </w:r>
      <w:r w:rsidRPr="000F34DE">
        <w:rPr>
          <w:rFonts w:ascii="Times New Roman" w:hAnsi="Times New Roman" w:cs="Times New Roman"/>
          <w:sz w:val="24"/>
        </w:rPr>
        <w:t xml:space="preserve">% </w:t>
      </w:r>
      <w:r w:rsidR="009E6CA7">
        <w:rPr>
          <w:rFonts w:ascii="Times New Roman" w:hAnsi="Times New Roman" w:cs="Times New Roman"/>
          <w:sz w:val="24"/>
        </w:rPr>
        <w:t>восьмиклассника</w:t>
      </w:r>
      <w:r w:rsidRPr="000F34DE">
        <w:rPr>
          <w:rFonts w:ascii="Times New Roman" w:hAnsi="Times New Roman" w:cs="Times New Roman"/>
          <w:sz w:val="24"/>
        </w:rPr>
        <w:t xml:space="preserve">. Пунктуационную грамотность (1К2) продемонстрировали </w:t>
      </w:r>
      <w:r w:rsidR="009E6CA7">
        <w:rPr>
          <w:rFonts w:ascii="Times New Roman" w:hAnsi="Times New Roman" w:cs="Times New Roman"/>
          <w:sz w:val="24"/>
        </w:rPr>
        <w:t>19</w:t>
      </w:r>
      <w:r w:rsidRPr="000F34DE">
        <w:rPr>
          <w:rFonts w:ascii="Times New Roman" w:hAnsi="Times New Roman" w:cs="Times New Roman"/>
          <w:sz w:val="24"/>
        </w:rPr>
        <w:t>% учащихся, получив максимальный балл – 3. Правильно списали текст (1К3) 9</w:t>
      </w:r>
      <w:r w:rsidR="009E6CA7">
        <w:rPr>
          <w:rFonts w:ascii="Times New Roman" w:hAnsi="Times New Roman" w:cs="Times New Roman"/>
          <w:sz w:val="24"/>
        </w:rPr>
        <w:t>5</w:t>
      </w:r>
      <w:r w:rsidRPr="000F34DE">
        <w:rPr>
          <w:rFonts w:ascii="Times New Roman" w:hAnsi="Times New Roman" w:cs="Times New Roman"/>
          <w:sz w:val="24"/>
        </w:rPr>
        <w:t xml:space="preserve">% учеников седьмых классов (максимальный балл – 2). Эти данные представлены в диаграмме 1. Они сравнимы с </w:t>
      </w:r>
      <w:r w:rsidR="009E6CA7">
        <w:rPr>
          <w:rFonts w:ascii="Times New Roman" w:hAnsi="Times New Roman" w:cs="Times New Roman"/>
          <w:sz w:val="24"/>
        </w:rPr>
        <w:t xml:space="preserve">областными </w:t>
      </w:r>
      <w:r w:rsidRPr="000F34DE">
        <w:rPr>
          <w:rFonts w:ascii="Times New Roman" w:hAnsi="Times New Roman" w:cs="Times New Roman"/>
          <w:sz w:val="24"/>
        </w:rPr>
        <w:t xml:space="preserve">показателями выполнения </w:t>
      </w:r>
      <w:r w:rsidR="009E6CA7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>миклассниками аналогичного задания.</w:t>
      </w:r>
    </w:p>
    <w:p w:rsidR="00106582" w:rsidRPr="000F34DE" w:rsidRDefault="00106582" w:rsidP="00106582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1</w:t>
      </w:r>
    </w:p>
    <w:p w:rsidR="00106582" w:rsidRPr="00557B91" w:rsidRDefault="009E6CA7" w:rsidP="00106582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E6CA7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579642" cy="1559494"/>
            <wp:effectExtent l="19050" t="0" r="11658" b="2606"/>
            <wp:docPr id="4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Подобное задан</w:t>
      </w:r>
      <w:r>
        <w:rPr>
          <w:rFonts w:ascii="Times New Roman" w:hAnsi="Times New Roman" w:cs="Times New Roman"/>
          <w:sz w:val="24"/>
        </w:rPr>
        <w:t xml:space="preserve">ие выполняли </w:t>
      </w:r>
      <w:r w:rsidR="009E6CA7">
        <w:rPr>
          <w:rFonts w:ascii="Times New Roman" w:hAnsi="Times New Roman" w:cs="Times New Roman"/>
          <w:sz w:val="24"/>
        </w:rPr>
        <w:t>вось</w:t>
      </w:r>
      <w:r>
        <w:rPr>
          <w:rFonts w:ascii="Times New Roman" w:hAnsi="Times New Roman" w:cs="Times New Roman"/>
          <w:sz w:val="24"/>
        </w:rPr>
        <w:t>миклассники 2020 учебного года и в прошлом, 2019</w:t>
      </w:r>
      <w:r w:rsidRPr="000F34DE">
        <w:rPr>
          <w:rFonts w:ascii="Times New Roman" w:hAnsi="Times New Roman" w:cs="Times New Roman"/>
          <w:sz w:val="24"/>
        </w:rPr>
        <w:t xml:space="preserve"> году, будучи </w:t>
      </w:r>
      <w:r w:rsidR="009E6CA7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иклассниками. Во вр</w:t>
      </w:r>
      <w:r>
        <w:rPr>
          <w:rFonts w:ascii="Times New Roman" w:hAnsi="Times New Roman" w:cs="Times New Roman"/>
          <w:sz w:val="24"/>
        </w:rPr>
        <w:t>емя выполнения ВПР в апреле 2019</w:t>
      </w:r>
      <w:r w:rsidRPr="000F34DE">
        <w:rPr>
          <w:rFonts w:ascii="Times New Roman" w:hAnsi="Times New Roman" w:cs="Times New Roman"/>
          <w:sz w:val="24"/>
        </w:rPr>
        <w:t xml:space="preserve"> года они тоже списывали деформированный текст, вставляя орфограммы и </w:t>
      </w:r>
      <w:proofErr w:type="spellStart"/>
      <w:r w:rsidRPr="000F34DE">
        <w:rPr>
          <w:rFonts w:ascii="Times New Roman" w:hAnsi="Times New Roman" w:cs="Times New Roman"/>
          <w:sz w:val="24"/>
        </w:rPr>
        <w:t>пунктограммы</w:t>
      </w:r>
      <w:proofErr w:type="spellEnd"/>
      <w:r w:rsidRPr="000F34DE">
        <w:rPr>
          <w:rFonts w:ascii="Times New Roman" w:hAnsi="Times New Roman" w:cs="Times New Roman"/>
          <w:sz w:val="24"/>
        </w:rPr>
        <w:t>. Сравнение итогов выпол</w:t>
      </w:r>
      <w:r>
        <w:rPr>
          <w:rFonts w:ascii="Times New Roman" w:hAnsi="Times New Roman" w:cs="Times New Roman"/>
          <w:sz w:val="24"/>
        </w:rPr>
        <w:t>нения задания 1 учащимися в 2019</w:t>
      </w:r>
      <w:r w:rsidRPr="000F34DE">
        <w:rPr>
          <w:rFonts w:ascii="Times New Roman" w:hAnsi="Times New Roman" w:cs="Times New Roman"/>
          <w:sz w:val="24"/>
        </w:rPr>
        <w:t xml:space="preserve"> году и этими же учащимися в </w:t>
      </w:r>
      <w:r>
        <w:rPr>
          <w:rFonts w:ascii="Times New Roman" w:hAnsi="Times New Roman" w:cs="Times New Roman"/>
          <w:sz w:val="24"/>
        </w:rPr>
        <w:t>2020</w:t>
      </w:r>
      <w:r w:rsidRPr="000F34DE">
        <w:rPr>
          <w:rFonts w:ascii="Times New Roman" w:hAnsi="Times New Roman" w:cs="Times New Roman"/>
          <w:sz w:val="24"/>
        </w:rPr>
        <w:t xml:space="preserve"> году позволяет говорить о незначительном </w:t>
      </w:r>
      <w:r>
        <w:rPr>
          <w:rFonts w:ascii="Times New Roman" w:hAnsi="Times New Roman" w:cs="Times New Roman"/>
          <w:sz w:val="24"/>
        </w:rPr>
        <w:t>повышен</w:t>
      </w:r>
      <w:proofErr w:type="gramStart"/>
      <w:r>
        <w:rPr>
          <w:rFonts w:ascii="Times New Roman" w:hAnsi="Times New Roman" w:cs="Times New Roman"/>
          <w:sz w:val="24"/>
        </w:rPr>
        <w:t>ии</w:t>
      </w:r>
      <w:r w:rsidRPr="000F34DE">
        <w:rPr>
          <w:rFonts w:ascii="Times New Roman" w:hAnsi="Times New Roman" w:cs="Times New Roman"/>
          <w:sz w:val="24"/>
        </w:rPr>
        <w:t xml:space="preserve"> у э</w:t>
      </w:r>
      <w:proofErr w:type="gramEnd"/>
      <w:r w:rsidRPr="000F34DE">
        <w:rPr>
          <w:rFonts w:ascii="Times New Roman" w:hAnsi="Times New Roman" w:cs="Times New Roman"/>
          <w:sz w:val="24"/>
        </w:rPr>
        <w:t>тих учащихся уровня развития орфографических умений и</w:t>
      </w:r>
      <w:r>
        <w:rPr>
          <w:rFonts w:ascii="Times New Roman" w:hAnsi="Times New Roman" w:cs="Times New Roman"/>
          <w:sz w:val="24"/>
        </w:rPr>
        <w:t xml:space="preserve">, наоборот, о </w:t>
      </w:r>
      <w:r w:rsidR="008D33E5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>значительном снижении</w:t>
      </w:r>
      <w:r w:rsidRPr="000F34DE">
        <w:rPr>
          <w:rFonts w:ascii="Times New Roman" w:hAnsi="Times New Roman" w:cs="Times New Roman"/>
          <w:sz w:val="24"/>
        </w:rPr>
        <w:t xml:space="preserve"> пунктуационных умений.</w:t>
      </w: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106582" w:rsidRPr="000F34DE" w:rsidTr="00106582">
        <w:tc>
          <w:tcPr>
            <w:tcW w:w="2605" w:type="dxa"/>
          </w:tcPr>
          <w:p w:rsidR="00106582" w:rsidRPr="000F34DE" w:rsidRDefault="0010658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605" w:type="dxa"/>
          </w:tcPr>
          <w:p w:rsidR="00106582" w:rsidRPr="000F34DE" w:rsidRDefault="0010658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1К1</w:t>
            </w:r>
          </w:p>
        </w:tc>
        <w:tc>
          <w:tcPr>
            <w:tcW w:w="2605" w:type="dxa"/>
          </w:tcPr>
          <w:p w:rsidR="00106582" w:rsidRPr="000F34DE" w:rsidRDefault="0010658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1К2</w:t>
            </w:r>
          </w:p>
        </w:tc>
        <w:tc>
          <w:tcPr>
            <w:tcW w:w="2606" w:type="dxa"/>
          </w:tcPr>
          <w:p w:rsidR="00106582" w:rsidRPr="000F34DE" w:rsidRDefault="0010658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1К3</w:t>
            </w:r>
          </w:p>
        </w:tc>
      </w:tr>
      <w:tr w:rsidR="00106582" w:rsidRPr="000F34DE" w:rsidTr="00106582">
        <w:tc>
          <w:tcPr>
            <w:tcW w:w="2605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06582">
              <w:rPr>
                <w:rFonts w:ascii="Times New Roman" w:hAnsi="Times New Roman" w:cs="Times New Roman"/>
                <w:sz w:val="24"/>
              </w:rPr>
              <w:t xml:space="preserve"> класс (2019</w:t>
            </w:r>
            <w:r w:rsidR="00106582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05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06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106582" w:rsidRPr="000F34DE" w:rsidTr="00106582">
        <w:tc>
          <w:tcPr>
            <w:tcW w:w="2605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106582">
              <w:rPr>
                <w:rFonts w:ascii="Times New Roman" w:hAnsi="Times New Roman" w:cs="Times New Roman"/>
                <w:sz w:val="24"/>
              </w:rPr>
              <w:t xml:space="preserve"> класс (2020</w:t>
            </w:r>
            <w:r w:rsidR="00106582"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05" w:type="dxa"/>
          </w:tcPr>
          <w:p w:rsidR="00106582" w:rsidRPr="000F34DE" w:rsidRDefault="0010658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605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06" w:type="dxa"/>
          </w:tcPr>
          <w:p w:rsidR="00106582" w:rsidRPr="000F34DE" w:rsidRDefault="009E6CA7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</w:tr>
    </w:tbl>
    <w:p w:rsidR="008D33E5" w:rsidRPr="008D33E5" w:rsidRDefault="00106582" w:rsidP="008D33E5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2 </w:t>
      </w:r>
      <w:r w:rsidRPr="000F34DE">
        <w:rPr>
          <w:rFonts w:ascii="Times New Roman" w:hAnsi="Times New Roman" w:cs="Times New Roman"/>
          <w:sz w:val="24"/>
        </w:rPr>
        <w:t xml:space="preserve">ВПР в </w:t>
      </w:r>
      <w:r w:rsidR="008D33E5">
        <w:rPr>
          <w:rFonts w:ascii="Times New Roman" w:hAnsi="Times New Roman" w:cs="Times New Roman"/>
          <w:sz w:val="24"/>
        </w:rPr>
        <w:t>8</w:t>
      </w:r>
      <w:r w:rsidRPr="000F34DE">
        <w:rPr>
          <w:rFonts w:ascii="Times New Roman" w:hAnsi="Times New Roman" w:cs="Times New Roman"/>
          <w:sz w:val="24"/>
        </w:rPr>
        <w:t xml:space="preserve"> классе проверяло уровень развития </w:t>
      </w:r>
      <w:r w:rsidR="0055217D">
        <w:rPr>
          <w:rFonts w:ascii="Times New Roman" w:hAnsi="Times New Roman" w:cs="Times New Roman"/>
          <w:sz w:val="24"/>
        </w:rPr>
        <w:t>трех</w:t>
      </w:r>
      <w:r w:rsidRPr="000F34DE">
        <w:rPr>
          <w:rFonts w:ascii="Times New Roman" w:hAnsi="Times New Roman" w:cs="Times New Roman"/>
          <w:sz w:val="24"/>
        </w:rPr>
        <w:t xml:space="preserve"> языковых компетенций </w:t>
      </w:r>
      <w:r w:rsidR="0055217D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 xml:space="preserve">миклассников: </w:t>
      </w:r>
      <w:r w:rsidR="008D33E5">
        <w:rPr>
          <w:rFonts w:ascii="Times New Roman" w:hAnsi="Times New Roman" w:cs="Times New Roman"/>
          <w:sz w:val="24"/>
        </w:rPr>
        <w:t>п</w:t>
      </w:r>
      <w:r w:rsidR="008D33E5" w:rsidRPr="008D33E5">
        <w:rPr>
          <w:rFonts w:ascii="Times New Roman" w:hAnsi="Times New Roman" w:cs="Times New Roman"/>
          <w:sz w:val="24"/>
        </w:rPr>
        <w:t>роводить морфемный анализ слова;</w:t>
      </w:r>
      <w:r w:rsidR="008D33E5">
        <w:rPr>
          <w:rFonts w:ascii="Times New Roman" w:hAnsi="Times New Roman" w:cs="Times New Roman"/>
          <w:sz w:val="24"/>
        </w:rPr>
        <w:t xml:space="preserve"> </w:t>
      </w:r>
      <w:r w:rsidR="008D33E5" w:rsidRPr="008D33E5">
        <w:rPr>
          <w:rFonts w:ascii="Times New Roman" w:hAnsi="Times New Roman" w:cs="Times New Roman"/>
          <w:sz w:val="24"/>
        </w:rPr>
        <w:t xml:space="preserve">проводить морфологический анализ </w:t>
      </w:r>
      <w:r w:rsidR="008D33E5" w:rsidRPr="008D33E5">
        <w:rPr>
          <w:rFonts w:ascii="Times New Roman" w:hAnsi="Times New Roman" w:cs="Times New Roman"/>
          <w:sz w:val="24"/>
        </w:rPr>
        <w:lastRenderedPageBreak/>
        <w:t>слова</w:t>
      </w:r>
      <w:r w:rsidR="008D33E5">
        <w:rPr>
          <w:rFonts w:ascii="Times New Roman" w:hAnsi="Times New Roman" w:cs="Times New Roman"/>
          <w:sz w:val="24"/>
        </w:rPr>
        <w:t xml:space="preserve">, применяя знания и умения по </w:t>
      </w:r>
      <w:proofErr w:type="spellStart"/>
      <w:r w:rsidR="008D33E5">
        <w:rPr>
          <w:rFonts w:ascii="Times New Roman" w:hAnsi="Times New Roman" w:cs="Times New Roman"/>
          <w:sz w:val="24"/>
        </w:rPr>
        <w:t>морфемике</w:t>
      </w:r>
      <w:proofErr w:type="spellEnd"/>
      <w:r w:rsidR="008D33E5">
        <w:rPr>
          <w:rFonts w:ascii="Times New Roman" w:hAnsi="Times New Roman" w:cs="Times New Roman"/>
          <w:sz w:val="24"/>
        </w:rPr>
        <w:t xml:space="preserve"> и словообразованию</w:t>
      </w:r>
      <w:r w:rsidR="008D33E5" w:rsidRPr="008D33E5">
        <w:rPr>
          <w:rFonts w:ascii="Times New Roman" w:hAnsi="Times New Roman" w:cs="Times New Roman"/>
          <w:sz w:val="24"/>
        </w:rPr>
        <w:t>;</w:t>
      </w:r>
      <w:r w:rsidR="008D33E5">
        <w:rPr>
          <w:rFonts w:ascii="Times New Roman" w:hAnsi="Times New Roman" w:cs="Times New Roman"/>
          <w:sz w:val="24"/>
        </w:rPr>
        <w:t xml:space="preserve"> </w:t>
      </w:r>
      <w:r w:rsidR="008D33E5" w:rsidRPr="008D33E5">
        <w:rPr>
          <w:rFonts w:ascii="Times New Roman" w:hAnsi="Times New Roman" w:cs="Times New Roman"/>
          <w:sz w:val="24"/>
        </w:rPr>
        <w:t>п</w:t>
      </w:r>
      <w:r w:rsidR="008D33E5">
        <w:rPr>
          <w:rFonts w:ascii="Times New Roman" w:hAnsi="Times New Roman" w:cs="Times New Roman"/>
          <w:sz w:val="24"/>
        </w:rPr>
        <w:t xml:space="preserve">роводить синтаксический анализ </w:t>
      </w:r>
      <w:r w:rsidR="008D33E5" w:rsidRPr="008D33E5">
        <w:rPr>
          <w:rFonts w:ascii="Times New Roman" w:hAnsi="Times New Roman" w:cs="Times New Roman"/>
          <w:sz w:val="24"/>
        </w:rPr>
        <w:t>предложения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Эти данные также сравнимы с показателями выполнения </w:t>
      </w:r>
      <w:r w:rsidR="00832709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иклассниками</w:t>
      </w:r>
      <w:r w:rsidRPr="000F34DE">
        <w:rPr>
          <w:rFonts w:ascii="Times New Roman" w:hAnsi="Times New Roman" w:cs="Times New Roman"/>
          <w:sz w:val="24"/>
        </w:rPr>
        <w:t xml:space="preserve"> аналогичного задания </w:t>
      </w: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832709">
        <w:rPr>
          <w:rFonts w:ascii="Times New Roman" w:hAnsi="Times New Roman" w:cs="Times New Roman"/>
          <w:sz w:val="24"/>
        </w:rPr>
        <w:t>обсласти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r w:rsidRPr="000F34DE">
        <w:rPr>
          <w:rFonts w:ascii="Times New Roman" w:hAnsi="Times New Roman" w:cs="Times New Roman"/>
          <w:sz w:val="24"/>
        </w:rPr>
        <w:t>диаграмме 2.</w:t>
      </w:r>
    </w:p>
    <w:p w:rsidR="00106582" w:rsidRPr="000F34DE" w:rsidRDefault="00106582" w:rsidP="00106582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2</w:t>
      </w:r>
    </w:p>
    <w:p w:rsidR="00106582" w:rsidRPr="00557B91" w:rsidRDefault="00832709" w:rsidP="00106582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832709">
        <w:rPr>
          <w:rFonts w:ascii="Times New Roman" w:hAnsi="Times New Roman" w:cs="Times New Roman"/>
          <w:color w:val="FF0000"/>
          <w:sz w:val="24"/>
        </w:rPr>
        <w:drawing>
          <wp:inline distT="0" distB="0" distL="0" distR="0">
            <wp:extent cx="6633911" cy="1665027"/>
            <wp:effectExtent l="19050" t="0" r="14539" b="0"/>
            <wp:docPr id="9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Из диаграммы видно, что по </w:t>
      </w:r>
      <w:r w:rsidR="00832709">
        <w:rPr>
          <w:rFonts w:ascii="Times New Roman" w:hAnsi="Times New Roman" w:cs="Times New Roman"/>
          <w:sz w:val="24"/>
        </w:rPr>
        <w:t xml:space="preserve">всем трем </w:t>
      </w:r>
      <w:r w:rsidRPr="000F34DE">
        <w:rPr>
          <w:rFonts w:ascii="Times New Roman" w:hAnsi="Times New Roman" w:cs="Times New Roman"/>
          <w:sz w:val="24"/>
        </w:rPr>
        <w:t xml:space="preserve">критериям </w:t>
      </w:r>
      <w:r w:rsidR="00832709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 xml:space="preserve">миклассники </w:t>
      </w:r>
      <w:r w:rsidR="00832709">
        <w:rPr>
          <w:rFonts w:ascii="Times New Roman" w:hAnsi="Times New Roman" w:cs="Times New Roman"/>
          <w:sz w:val="24"/>
        </w:rPr>
        <w:t xml:space="preserve">района </w:t>
      </w:r>
      <w:r w:rsidRPr="000F34DE">
        <w:rPr>
          <w:rFonts w:ascii="Times New Roman" w:hAnsi="Times New Roman" w:cs="Times New Roman"/>
          <w:sz w:val="24"/>
        </w:rPr>
        <w:t xml:space="preserve">справились с заданиями </w:t>
      </w:r>
      <w:r w:rsidR="00832709">
        <w:rPr>
          <w:rFonts w:ascii="Times New Roman" w:hAnsi="Times New Roman" w:cs="Times New Roman"/>
          <w:sz w:val="24"/>
        </w:rPr>
        <w:t>немного хуже, чем в области, в среднем на 3</w:t>
      </w:r>
      <w:r w:rsidR="00FC5816">
        <w:rPr>
          <w:rFonts w:ascii="Times New Roman" w:hAnsi="Times New Roman" w:cs="Times New Roman"/>
          <w:sz w:val="24"/>
        </w:rPr>
        <w:t xml:space="preserve">,7%. Наиболее успешно выполненным оказался критерий морфемного анализа </w:t>
      </w:r>
      <w:proofErr w:type="gramStart"/>
      <w:r w:rsidR="00FC5816">
        <w:rPr>
          <w:rFonts w:ascii="Times New Roman" w:hAnsi="Times New Roman" w:cs="Times New Roman"/>
          <w:sz w:val="24"/>
        </w:rPr>
        <w:t>слова</w:t>
      </w:r>
      <w:proofErr w:type="gramEnd"/>
      <w:r w:rsidR="00FC5816">
        <w:rPr>
          <w:rFonts w:ascii="Times New Roman" w:hAnsi="Times New Roman" w:cs="Times New Roman"/>
          <w:sz w:val="24"/>
        </w:rPr>
        <w:t xml:space="preserve"> как в области, так и в районе.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сравнении</w:t>
      </w:r>
      <w:r w:rsidRPr="000F34DE">
        <w:rPr>
          <w:rFonts w:ascii="Times New Roman" w:hAnsi="Times New Roman" w:cs="Times New Roman"/>
          <w:sz w:val="24"/>
        </w:rPr>
        <w:t xml:space="preserve"> результат</w:t>
      </w:r>
      <w:r>
        <w:rPr>
          <w:rFonts w:ascii="Times New Roman" w:hAnsi="Times New Roman" w:cs="Times New Roman"/>
          <w:sz w:val="24"/>
        </w:rPr>
        <w:t>ов</w:t>
      </w:r>
      <w:r w:rsidRPr="000F34DE">
        <w:rPr>
          <w:rFonts w:ascii="Times New Roman" w:hAnsi="Times New Roman" w:cs="Times New Roman"/>
          <w:sz w:val="24"/>
        </w:rPr>
        <w:t xml:space="preserve"> выполнения </w:t>
      </w:r>
      <w:r w:rsidR="00FC5816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иклассниками </w:t>
      </w:r>
      <w:r>
        <w:rPr>
          <w:rFonts w:ascii="Times New Roman" w:hAnsi="Times New Roman" w:cs="Times New Roman"/>
          <w:sz w:val="24"/>
        </w:rPr>
        <w:t xml:space="preserve">2019 года </w:t>
      </w:r>
      <w:r w:rsidRPr="000F34DE">
        <w:rPr>
          <w:rFonts w:ascii="Times New Roman" w:hAnsi="Times New Roman" w:cs="Times New Roman"/>
          <w:sz w:val="24"/>
        </w:rPr>
        <w:t>подобных заданий</w:t>
      </w:r>
      <w:r>
        <w:rPr>
          <w:rFonts w:ascii="Times New Roman" w:hAnsi="Times New Roman" w:cs="Times New Roman"/>
          <w:sz w:val="24"/>
        </w:rPr>
        <w:t xml:space="preserve"> виден более успешный результат по первым двум критерия</w:t>
      </w:r>
      <w:r w:rsidR="00FC5816">
        <w:rPr>
          <w:rFonts w:ascii="Times New Roman" w:hAnsi="Times New Roman" w:cs="Times New Roman"/>
          <w:sz w:val="24"/>
        </w:rPr>
        <w:t>м, а с критерием</w:t>
      </w:r>
      <w:r>
        <w:rPr>
          <w:rFonts w:ascii="Times New Roman" w:hAnsi="Times New Roman" w:cs="Times New Roman"/>
          <w:sz w:val="24"/>
        </w:rPr>
        <w:t xml:space="preserve"> 2К3 эти же обучающиеся в 2020 справились </w:t>
      </w:r>
      <w:r w:rsidR="00FC5816">
        <w:rPr>
          <w:rFonts w:ascii="Times New Roman" w:hAnsi="Times New Roman" w:cs="Times New Roman"/>
          <w:sz w:val="24"/>
        </w:rPr>
        <w:t>хуже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5"/>
        <w:tblW w:w="10598" w:type="dxa"/>
        <w:tblLook w:val="04A0"/>
      </w:tblPr>
      <w:tblGrid>
        <w:gridCol w:w="3085"/>
        <w:gridCol w:w="2504"/>
        <w:gridCol w:w="2504"/>
        <w:gridCol w:w="2505"/>
      </w:tblGrid>
      <w:tr w:rsidR="00FC5816" w:rsidRPr="000F34DE" w:rsidTr="00FC5816">
        <w:tc>
          <w:tcPr>
            <w:tcW w:w="308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2К1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2К2</w:t>
            </w:r>
            <w:r>
              <w:rPr>
                <w:rFonts w:ascii="Times New Roman" w:hAnsi="Times New Roman" w:cs="Times New Roman"/>
                <w:sz w:val="24"/>
              </w:rPr>
              <w:t xml:space="preserve"> (2К3)</w:t>
            </w:r>
          </w:p>
        </w:tc>
        <w:tc>
          <w:tcPr>
            <w:tcW w:w="250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2К3</w:t>
            </w:r>
            <w:r>
              <w:rPr>
                <w:rFonts w:ascii="Times New Roman" w:hAnsi="Times New Roman" w:cs="Times New Roman"/>
                <w:sz w:val="24"/>
              </w:rPr>
              <w:t xml:space="preserve"> (2К4)</w:t>
            </w:r>
          </w:p>
        </w:tc>
      </w:tr>
      <w:tr w:rsidR="00FC5816" w:rsidRPr="000F34DE" w:rsidTr="00FC5816">
        <w:tc>
          <w:tcPr>
            <w:tcW w:w="308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класс (2019</w:t>
            </w:r>
            <w:r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0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816" w:rsidRPr="000F34DE" w:rsidTr="00FC5816">
        <w:tc>
          <w:tcPr>
            <w:tcW w:w="308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класс (2020</w:t>
            </w:r>
            <w:r w:rsidRPr="000F34D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504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505" w:type="dxa"/>
          </w:tcPr>
          <w:p w:rsidR="00FC5816" w:rsidRPr="000F34DE" w:rsidRDefault="00FC5816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106582" w:rsidRDefault="00106582" w:rsidP="00106582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3 и 4 </w:t>
      </w:r>
      <w:r w:rsidRPr="000F34DE">
        <w:rPr>
          <w:rFonts w:ascii="Times New Roman" w:hAnsi="Times New Roman" w:cs="Times New Roman"/>
          <w:sz w:val="24"/>
        </w:rPr>
        <w:t xml:space="preserve">ВПР в </w:t>
      </w:r>
      <w:r w:rsidR="00FC5816">
        <w:rPr>
          <w:rFonts w:ascii="Times New Roman" w:hAnsi="Times New Roman" w:cs="Times New Roman"/>
          <w:sz w:val="24"/>
        </w:rPr>
        <w:t>8</w:t>
      </w:r>
      <w:r w:rsidRPr="000F34DE">
        <w:rPr>
          <w:rFonts w:ascii="Times New Roman" w:hAnsi="Times New Roman" w:cs="Times New Roman"/>
          <w:sz w:val="24"/>
        </w:rPr>
        <w:t xml:space="preserve"> классе могло быть выполнено успешно, если учащийся овладел умением </w:t>
      </w:r>
      <w:r w:rsidR="00FC5816">
        <w:rPr>
          <w:rFonts w:ascii="Times New Roman" w:hAnsi="Times New Roman" w:cs="Times New Roman"/>
          <w:sz w:val="24"/>
        </w:rPr>
        <w:t>п</w:t>
      </w:r>
      <w:r w:rsidR="00FC5816" w:rsidRPr="00FC5816">
        <w:rPr>
          <w:rFonts w:ascii="Times New Roman" w:hAnsi="Times New Roman" w:cs="Times New Roman"/>
          <w:sz w:val="24"/>
        </w:rPr>
        <w:t xml:space="preserve">равильно писать с НЕ слова разных частей речи, </w:t>
      </w:r>
      <w:r w:rsidR="005E61FE">
        <w:rPr>
          <w:rFonts w:ascii="Times New Roman" w:hAnsi="Times New Roman" w:cs="Times New Roman"/>
          <w:sz w:val="24"/>
        </w:rPr>
        <w:t>п</w:t>
      </w:r>
      <w:r w:rsidR="005E61FE" w:rsidRPr="00FC5816">
        <w:rPr>
          <w:rFonts w:ascii="Times New Roman" w:hAnsi="Times New Roman" w:cs="Times New Roman"/>
          <w:sz w:val="24"/>
        </w:rPr>
        <w:t>равильно писать Н и НН в словах разных частей речи</w:t>
      </w:r>
      <w:r w:rsidR="005E61FE">
        <w:rPr>
          <w:rFonts w:ascii="Times New Roman" w:hAnsi="Times New Roman" w:cs="Times New Roman"/>
          <w:sz w:val="24"/>
        </w:rPr>
        <w:t>,</w:t>
      </w:r>
      <w:r w:rsidR="005E61FE" w:rsidRPr="00FC5816">
        <w:rPr>
          <w:rFonts w:ascii="Times New Roman" w:hAnsi="Times New Roman" w:cs="Times New Roman"/>
          <w:sz w:val="24"/>
        </w:rPr>
        <w:t xml:space="preserve"> </w:t>
      </w:r>
      <w:r w:rsidR="00FC5816" w:rsidRPr="00FC5816">
        <w:rPr>
          <w:rFonts w:ascii="Times New Roman" w:hAnsi="Times New Roman" w:cs="Times New Roman"/>
          <w:sz w:val="24"/>
        </w:rPr>
        <w:t>обосновывать усло</w:t>
      </w:r>
      <w:r w:rsidR="005E61FE">
        <w:rPr>
          <w:rFonts w:ascii="Times New Roman" w:hAnsi="Times New Roman" w:cs="Times New Roman"/>
          <w:sz w:val="24"/>
        </w:rPr>
        <w:t xml:space="preserve">вия выбора </w:t>
      </w:r>
      <w:r w:rsidR="00FC5816" w:rsidRPr="00FC5816">
        <w:rPr>
          <w:rFonts w:ascii="Times New Roman" w:hAnsi="Times New Roman" w:cs="Times New Roman"/>
          <w:sz w:val="24"/>
        </w:rPr>
        <w:t>написания</w:t>
      </w:r>
      <w:r w:rsidR="005E61FE">
        <w:rPr>
          <w:rFonts w:ascii="Times New Roman" w:hAnsi="Times New Roman" w:cs="Times New Roman"/>
          <w:sz w:val="24"/>
        </w:rPr>
        <w:t>,</w:t>
      </w:r>
      <w:r w:rsidR="005E61FE" w:rsidRPr="005E61FE">
        <w:rPr>
          <w:rFonts w:ascii="Times New Roman" w:hAnsi="Times New Roman" w:cs="Times New Roman"/>
          <w:sz w:val="24"/>
        </w:rPr>
        <w:t xml:space="preserve"> </w:t>
      </w:r>
      <w:r w:rsidR="005E61FE" w:rsidRPr="00FC5816">
        <w:rPr>
          <w:rFonts w:ascii="Times New Roman" w:hAnsi="Times New Roman" w:cs="Times New Roman"/>
          <w:sz w:val="24"/>
        </w:rPr>
        <w:t>опира</w:t>
      </w:r>
      <w:r w:rsidR="005E61FE">
        <w:rPr>
          <w:rFonts w:ascii="Times New Roman" w:hAnsi="Times New Roman" w:cs="Times New Roman"/>
          <w:sz w:val="24"/>
        </w:rPr>
        <w:t>ясь</w:t>
      </w:r>
      <w:r w:rsidR="005E61FE" w:rsidRPr="00FC5816">
        <w:rPr>
          <w:rFonts w:ascii="Times New Roman" w:hAnsi="Times New Roman" w:cs="Times New Roman"/>
          <w:sz w:val="24"/>
        </w:rPr>
        <w:t xml:space="preserve"> на фонетический, морфемный, словообразовательный и морфологический анализ в практике правописания</w:t>
      </w:r>
      <w:r w:rsidR="005E61FE">
        <w:rPr>
          <w:rFonts w:ascii="Times New Roman" w:hAnsi="Times New Roman" w:cs="Times New Roman"/>
          <w:sz w:val="24"/>
        </w:rPr>
        <w:t>.</w:t>
      </w:r>
    </w:p>
    <w:p w:rsidR="00106582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5 </w:t>
      </w:r>
      <w:r w:rsidRPr="000F34DE">
        <w:rPr>
          <w:rFonts w:ascii="Times New Roman" w:hAnsi="Times New Roman" w:cs="Times New Roman"/>
          <w:bCs/>
          <w:sz w:val="24"/>
        </w:rPr>
        <w:t>проверяло умение в</w:t>
      </w:r>
      <w:r w:rsidRPr="000F34DE">
        <w:rPr>
          <w:rFonts w:ascii="Times New Roman" w:hAnsi="Times New Roman" w:cs="Times New Roman"/>
          <w:sz w:val="24"/>
        </w:rPr>
        <w:t>ладения орфоэпическими нормам</w:t>
      </w:r>
      <w:r w:rsidR="005E61FE">
        <w:rPr>
          <w:rFonts w:ascii="Times New Roman" w:hAnsi="Times New Roman" w:cs="Times New Roman"/>
          <w:sz w:val="24"/>
        </w:rPr>
        <w:t>и русского литературного языка.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6 </w:t>
      </w:r>
      <w:r w:rsidRPr="000F34DE">
        <w:rPr>
          <w:rFonts w:ascii="Times New Roman" w:hAnsi="Times New Roman" w:cs="Times New Roman"/>
          <w:sz w:val="24"/>
        </w:rPr>
        <w:t>проверяло уровень развития одной из важнейших речевых компетенций школьников: умение распознавать нарушение грамматических норм русского литературного языка в формах слов различных частей речи и исправлять их, осуществлять речевой самоконтроль (УУД).</w:t>
      </w:r>
    </w:p>
    <w:p w:rsidR="005E61FE" w:rsidRPr="000F34DE" w:rsidRDefault="005E61FE" w:rsidP="00F62AA2">
      <w:pPr>
        <w:jc w:val="both"/>
        <w:rPr>
          <w:rFonts w:ascii="Times New Roman" w:hAnsi="Times New Roman" w:cs="Times New Roman"/>
          <w:sz w:val="24"/>
        </w:rPr>
      </w:pPr>
      <w:r w:rsidRPr="005E61FE">
        <w:rPr>
          <w:rFonts w:ascii="Times New Roman" w:hAnsi="Times New Roman" w:cs="Times New Roman"/>
          <w:sz w:val="24"/>
        </w:rPr>
        <w:drawing>
          <wp:inline distT="0" distB="0" distL="0" distR="0">
            <wp:extent cx="6450614" cy="2081284"/>
            <wp:effectExtent l="19050" t="0" r="26386" b="0"/>
            <wp:docPr id="13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E61FE" w:rsidRPr="005E61FE" w:rsidRDefault="005E61FE" w:rsidP="005E61FE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 диаграмме видно, что областные результаты в этих заданиях выше районных.</w:t>
      </w:r>
      <w:r w:rsidR="00DD6F60">
        <w:rPr>
          <w:rFonts w:ascii="Times New Roman" w:hAnsi="Times New Roman" w:cs="Times New Roman"/>
          <w:sz w:val="24"/>
        </w:rPr>
        <w:t xml:space="preserve"> Более успешным</w:t>
      </w:r>
      <w:r>
        <w:rPr>
          <w:rFonts w:ascii="Times New Roman" w:hAnsi="Times New Roman" w:cs="Times New Roman"/>
          <w:sz w:val="24"/>
        </w:rPr>
        <w:t xml:space="preserve"> как в области, так и в районе </w:t>
      </w:r>
      <w:r w:rsidR="00DD6F60">
        <w:rPr>
          <w:rFonts w:ascii="Times New Roman" w:hAnsi="Times New Roman" w:cs="Times New Roman"/>
          <w:sz w:val="24"/>
        </w:rPr>
        <w:t>стало</w:t>
      </w:r>
      <w:r>
        <w:rPr>
          <w:rFonts w:ascii="Times New Roman" w:hAnsi="Times New Roman" w:cs="Times New Roman"/>
          <w:sz w:val="24"/>
        </w:rPr>
        <w:t xml:space="preserve"> задание, связанное с орфоэпическими нормами – 49%</w:t>
      </w:r>
      <w:r w:rsidR="00DD6F60">
        <w:rPr>
          <w:rFonts w:ascii="Times New Roman" w:hAnsi="Times New Roman" w:cs="Times New Roman"/>
          <w:sz w:val="24"/>
        </w:rPr>
        <w:t xml:space="preserve"> и задание, проверяющее умение обнаруживать нарушение грамматических норм – 37%.</w:t>
      </w:r>
    </w:p>
    <w:p w:rsidR="00DD6F60" w:rsidRPr="00DD6F60" w:rsidRDefault="00DD6F60" w:rsidP="00DD6F60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Задания 7 –</w:t>
      </w:r>
      <w:r w:rsidR="001867DB">
        <w:rPr>
          <w:rFonts w:ascii="Times New Roman" w:hAnsi="Times New Roman" w:cs="Times New Roman"/>
          <w:bCs/>
          <w:sz w:val="24"/>
        </w:rPr>
        <w:t xml:space="preserve"> 10</w:t>
      </w:r>
      <w:r>
        <w:rPr>
          <w:rFonts w:ascii="Times New Roman" w:hAnsi="Times New Roman" w:cs="Times New Roman"/>
          <w:bCs/>
          <w:sz w:val="24"/>
        </w:rPr>
        <w:t xml:space="preserve"> проверяли функциональную грамотность обучающихся 8-х классов в части в</w:t>
      </w:r>
      <w:r w:rsidRPr="00DD6F60">
        <w:rPr>
          <w:rFonts w:ascii="Times New Roman" w:hAnsi="Times New Roman" w:cs="Times New Roman"/>
          <w:sz w:val="24"/>
        </w:rPr>
        <w:t>ладе</w:t>
      </w:r>
      <w:r>
        <w:rPr>
          <w:rFonts w:ascii="Times New Roman" w:hAnsi="Times New Roman" w:cs="Times New Roman"/>
          <w:sz w:val="24"/>
        </w:rPr>
        <w:t>ния</w:t>
      </w:r>
      <w:r w:rsidRPr="00DD6F60">
        <w:rPr>
          <w:rFonts w:ascii="Times New Roman" w:hAnsi="Times New Roman" w:cs="Times New Roman"/>
          <w:sz w:val="24"/>
        </w:rPr>
        <w:t xml:space="preserve"> навыками различных видов чтения (изучающим, ознакомительным, просмотровым) и информационной переработки прочитанного материала;</w:t>
      </w:r>
      <w:r>
        <w:rPr>
          <w:rFonts w:ascii="Times New Roman" w:hAnsi="Times New Roman" w:cs="Times New Roman"/>
          <w:sz w:val="24"/>
        </w:rPr>
        <w:t xml:space="preserve"> </w:t>
      </w:r>
      <w:r w:rsidRPr="00DD6F60">
        <w:rPr>
          <w:rFonts w:ascii="Times New Roman" w:hAnsi="Times New Roman" w:cs="Times New Roman"/>
          <w:sz w:val="24"/>
        </w:rPr>
        <w:t>адекватно</w:t>
      </w:r>
      <w:r>
        <w:rPr>
          <w:rFonts w:ascii="Times New Roman" w:hAnsi="Times New Roman" w:cs="Times New Roman"/>
          <w:sz w:val="24"/>
        </w:rPr>
        <w:t>го</w:t>
      </w:r>
      <w:r w:rsidRPr="00DD6F60">
        <w:rPr>
          <w:rFonts w:ascii="Times New Roman" w:hAnsi="Times New Roman" w:cs="Times New Roman"/>
          <w:sz w:val="24"/>
        </w:rPr>
        <w:t xml:space="preserve"> понима</w:t>
      </w:r>
      <w:r>
        <w:rPr>
          <w:rFonts w:ascii="Times New Roman" w:hAnsi="Times New Roman" w:cs="Times New Roman"/>
          <w:sz w:val="24"/>
        </w:rPr>
        <w:t>ния текстов</w:t>
      </w:r>
      <w:r w:rsidRPr="00DD6F60">
        <w:rPr>
          <w:rFonts w:ascii="Times New Roman" w:hAnsi="Times New Roman" w:cs="Times New Roman"/>
          <w:sz w:val="24"/>
        </w:rPr>
        <w:t xml:space="preserve"> различных функцио</w:t>
      </w:r>
      <w:r>
        <w:rPr>
          <w:rFonts w:ascii="Times New Roman" w:hAnsi="Times New Roman" w:cs="Times New Roman"/>
          <w:sz w:val="24"/>
        </w:rPr>
        <w:t xml:space="preserve">нально-смысловых типов речи </w:t>
      </w:r>
      <w:r w:rsidRPr="00DD6F60">
        <w:rPr>
          <w:rFonts w:ascii="Times New Roman" w:hAnsi="Times New Roman" w:cs="Times New Roman"/>
          <w:sz w:val="24"/>
        </w:rPr>
        <w:t>и функциональных разновидностей языка;</w:t>
      </w:r>
      <w:r>
        <w:rPr>
          <w:rFonts w:ascii="Times New Roman" w:hAnsi="Times New Roman" w:cs="Times New Roman"/>
          <w:sz w:val="24"/>
        </w:rPr>
        <w:t xml:space="preserve"> </w:t>
      </w:r>
      <w:r w:rsidR="001867DB">
        <w:rPr>
          <w:rFonts w:ascii="Times New Roman" w:hAnsi="Times New Roman" w:cs="Times New Roman"/>
          <w:sz w:val="24"/>
        </w:rPr>
        <w:t>анализа</w:t>
      </w:r>
      <w:r w:rsidRPr="00DD6F60">
        <w:rPr>
          <w:rFonts w:ascii="Times New Roman" w:hAnsi="Times New Roman" w:cs="Times New Roman"/>
          <w:sz w:val="24"/>
        </w:rPr>
        <w:t xml:space="preserve"> текст с точки зрения его темы, цели</w:t>
      </w:r>
      <w:r>
        <w:rPr>
          <w:rFonts w:ascii="Times New Roman" w:hAnsi="Times New Roman" w:cs="Times New Roman"/>
          <w:bCs/>
          <w:sz w:val="24"/>
        </w:rPr>
        <w:t>.</w:t>
      </w:r>
    </w:p>
    <w:p w:rsidR="00DD6F60" w:rsidRPr="00DD6F60" w:rsidRDefault="001867DB" w:rsidP="00DD6F60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  <w:r w:rsidR="00106582" w:rsidRPr="000F34DE">
        <w:rPr>
          <w:rFonts w:ascii="Times New Roman" w:hAnsi="Times New Roman" w:cs="Times New Roman"/>
          <w:b/>
          <w:bCs/>
          <w:sz w:val="24"/>
        </w:rPr>
        <w:t xml:space="preserve"> 7 </w:t>
      </w:r>
      <w:r w:rsidR="00DD6F60">
        <w:rPr>
          <w:rFonts w:ascii="Times New Roman" w:hAnsi="Times New Roman" w:cs="Times New Roman"/>
          <w:sz w:val="24"/>
        </w:rPr>
        <w:t>ВПР по русскому языку проверяло</w:t>
      </w:r>
      <w:r w:rsidR="00106582" w:rsidRPr="000F34DE">
        <w:rPr>
          <w:rFonts w:ascii="Times New Roman" w:hAnsi="Times New Roman" w:cs="Times New Roman"/>
          <w:sz w:val="24"/>
        </w:rPr>
        <w:t xml:space="preserve"> умение </w:t>
      </w:r>
      <w:r w:rsidR="00DD6F60">
        <w:rPr>
          <w:rFonts w:ascii="Times New Roman" w:hAnsi="Times New Roman" w:cs="Times New Roman"/>
          <w:sz w:val="24"/>
        </w:rPr>
        <w:t>а</w:t>
      </w:r>
      <w:r w:rsidR="00DD6F60" w:rsidRPr="00DD6F60">
        <w:rPr>
          <w:rFonts w:ascii="Times New Roman" w:hAnsi="Times New Roman" w:cs="Times New Roman"/>
          <w:sz w:val="24"/>
        </w:rPr>
        <w:t xml:space="preserve">нализировать прочитанный текст с точки зрения его </w:t>
      </w:r>
      <w:r w:rsidR="00DD6F60">
        <w:rPr>
          <w:rFonts w:ascii="Times New Roman" w:hAnsi="Times New Roman" w:cs="Times New Roman"/>
          <w:sz w:val="24"/>
        </w:rPr>
        <w:t xml:space="preserve">основной мысли; распознавать и </w:t>
      </w:r>
      <w:r w:rsidR="00DD6F60" w:rsidRPr="00DD6F60">
        <w:rPr>
          <w:rFonts w:ascii="Times New Roman" w:hAnsi="Times New Roman" w:cs="Times New Roman"/>
          <w:sz w:val="24"/>
        </w:rPr>
        <w:t>формулировать основную мысль текста в письменной форме, соблюдая нормы построения предложения и словоупотребления</w:t>
      </w:r>
      <w:r>
        <w:rPr>
          <w:rFonts w:ascii="Times New Roman" w:hAnsi="Times New Roman" w:cs="Times New Roman"/>
          <w:sz w:val="24"/>
        </w:rPr>
        <w:t>.</w:t>
      </w:r>
    </w:p>
    <w:p w:rsidR="00DD6F60" w:rsidRPr="00DD6F60" w:rsidRDefault="001867DB" w:rsidP="00DD6F60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  <w:r w:rsidR="00DD6F60" w:rsidRPr="000F34DE">
        <w:rPr>
          <w:rFonts w:ascii="Times New Roman" w:hAnsi="Times New Roman" w:cs="Times New Roman"/>
          <w:b/>
          <w:bCs/>
          <w:sz w:val="24"/>
        </w:rPr>
        <w:t xml:space="preserve"> </w:t>
      </w:r>
      <w:r w:rsidR="00DD6F60">
        <w:rPr>
          <w:rFonts w:ascii="Times New Roman" w:hAnsi="Times New Roman" w:cs="Times New Roman"/>
          <w:b/>
          <w:bCs/>
          <w:sz w:val="24"/>
        </w:rPr>
        <w:t>8</w:t>
      </w:r>
      <w:r w:rsidR="00DD6F60" w:rsidRPr="000F34DE">
        <w:rPr>
          <w:rFonts w:ascii="Times New Roman" w:hAnsi="Times New Roman" w:cs="Times New Roman"/>
          <w:b/>
          <w:bCs/>
          <w:sz w:val="24"/>
        </w:rPr>
        <w:t xml:space="preserve"> </w:t>
      </w:r>
      <w:r w:rsidR="00DD6F60">
        <w:rPr>
          <w:rFonts w:ascii="Times New Roman" w:hAnsi="Times New Roman" w:cs="Times New Roman"/>
          <w:sz w:val="24"/>
        </w:rPr>
        <w:t>ВПР по русскому языку проверяло</w:t>
      </w:r>
      <w:r w:rsidR="00DD6F60" w:rsidRPr="000F34DE">
        <w:rPr>
          <w:rFonts w:ascii="Times New Roman" w:hAnsi="Times New Roman" w:cs="Times New Roman"/>
          <w:sz w:val="24"/>
        </w:rPr>
        <w:t xml:space="preserve"> умение</w:t>
      </w:r>
      <w:r w:rsidR="00DD6F60">
        <w:rPr>
          <w:rFonts w:ascii="Times New Roman" w:hAnsi="Times New Roman" w:cs="Times New Roman"/>
          <w:sz w:val="24"/>
        </w:rPr>
        <w:t xml:space="preserve"> а</w:t>
      </w:r>
      <w:r w:rsidR="00DD6F60" w:rsidRPr="00DD6F60">
        <w:rPr>
          <w:rFonts w:ascii="Times New Roman" w:hAnsi="Times New Roman" w:cs="Times New Roman"/>
          <w:sz w:val="24"/>
        </w:rPr>
        <w:t xml:space="preserve">нализировать прочитанную часть текста с точки зрения ее </w:t>
      </w:r>
      <w:proofErr w:type="spellStart"/>
      <w:r w:rsidR="00DD6F60" w:rsidRPr="00DD6F60">
        <w:rPr>
          <w:rFonts w:ascii="Times New Roman" w:hAnsi="Times New Roman" w:cs="Times New Roman"/>
          <w:sz w:val="24"/>
        </w:rPr>
        <w:t>микротемы</w:t>
      </w:r>
      <w:proofErr w:type="spellEnd"/>
      <w:r w:rsidR="00DD6F60" w:rsidRPr="00DD6F60">
        <w:rPr>
          <w:rFonts w:ascii="Times New Roman" w:hAnsi="Times New Roman" w:cs="Times New Roman"/>
          <w:sz w:val="24"/>
        </w:rPr>
        <w:t xml:space="preserve">; распознавать и адекватно формулировать </w:t>
      </w:r>
      <w:proofErr w:type="spellStart"/>
      <w:r w:rsidR="00DD6F60" w:rsidRPr="00DD6F60">
        <w:rPr>
          <w:rFonts w:ascii="Times New Roman" w:hAnsi="Times New Roman" w:cs="Times New Roman"/>
          <w:sz w:val="24"/>
        </w:rPr>
        <w:t>микротему</w:t>
      </w:r>
      <w:proofErr w:type="spellEnd"/>
      <w:r w:rsidR="00DD6F60" w:rsidRPr="00DD6F60">
        <w:rPr>
          <w:rFonts w:ascii="Times New Roman" w:hAnsi="Times New Roman" w:cs="Times New Roman"/>
          <w:sz w:val="24"/>
        </w:rPr>
        <w:t xml:space="preserve"> заданного абзаца текста в письменной форме, соблюдая нормы построения </w:t>
      </w:r>
      <w:r w:rsidR="00DD6F60">
        <w:rPr>
          <w:rFonts w:ascii="Times New Roman" w:hAnsi="Times New Roman" w:cs="Times New Roman"/>
          <w:sz w:val="24"/>
        </w:rPr>
        <w:t>предложения и словоупотребления.</w:t>
      </w:r>
    </w:p>
    <w:p w:rsidR="001867DB" w:rsidRPr="001867DB" w:rsidRDefault="001867DB" w:rsidP="001867DB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9</w:t>
      </w:r>
      <w:r w:rsidRPr="001867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проверяло умение о</w:t>
      </w:r>
      <w:r w:rsidRPr="001867DB">
        <w:rPr>
          <w:rFonts w:ascii="Times New Roman" w:hAnsi="Times New Roman" w:cs="Times New Roman"/>
          <w:sz w:val="24"/>
        </w:rPr>
        <w:t>пределять вид тропа</w:t>
      </w:r>
      <w:r>
        <w:rPr>
          <w:rFonts w:ascii="Times New Roman" w:hAnsi="Times New Roman" w:cs="Times New Roman"/>
          <w:sz w:val="24"/>
        </w:rPr>
        <w:t xml:space="preserve"> путем </w:t>
      </w:r>
      <w:proofErr w:type="spellStart"/>
      <w:r w:rsidRPr="001867DB">
        <w:rPr>
          <w:rFonts w:ascii="Times New Roman" w:hAnsi="Times New Roman" w:cs="Times New Roman"/>
          <w:sz w:val="24"/>
        </w:rPr>
        <w:t>провод</w:t>
      </w:r>
      <w:r>
        <w:rPr>
          <w:rFonts w:ascii="Times New Roman" w:hAnsi="Times New Roman" w:cs="Times New Roman"/>
          <w:sz w:val="24"/>
        </w:rPr>
        <w:t>ения</w:t>
      </w:r>
      <w:proofErr w:type="spellEnd"/>
      <w:r w:rsidRPr="001867DB">
        <w:rPr>
          <w:rFonts w:ascii="Times New Roman" w:hAnsi="Times New Roman" w:cs="Times New Roman"/>
          <w:sz w:val="24"/>
        </w:rPr>
        <w:t xml:space="preserve"> лексическ</w:t>
      </w:r>
      <w:r>
        <w:rPr>
          <w:rFonts w:ascii="Times New Roman" w:hAnsi="Times New Roman" w:cs="Times New Roman"/>
          <w:sz w:val="24"/>
        </w:rPr>
        <w:t>ого</w:t>
      </w:r>
      <w:r w:rsidRPr="001867DB">
        <w:rPr>
          <w:rFonts w:ascii="Times New Roman" w:hAnsi="Times New Roman" w:cs="Times New Roman"/>
          <w:sz w:val="24"/>
        </w:rPr>
        <w:t xml:space="preserve"> анализ</w:t>
      </w:r>
      <w:r>
        <w:rPr>
          <w:rFonts w:ascii="Times New Roman" w:hAnsi="Times New Roman" w:cs="Times New Roman"/>
          <w:sz w:val="24"/>
        </w:rPr>
        <w:t>а слова, опознавания</w:t>
      </w:r>
      <w:r w:rsidRPr="001867DB">
        <w:rPr>
          <w:rFonts w:ascii="Times New Roman" w:hAnsi="Times New Roman" w:cs="Times New Roman"/>
          <w:sz w:val="24"/>
        </w:rPr>
        <w:t xml:space="preserve"> лексически</w:t>
      </w:r>
      <w:r>
        <w:rPr>
          <w:rFonts w:ascii="Times New Roman" w:hAnsi="Times New Roman" w:cs="Times New Roman"/>
          <w:sz w:val="24"/>
        </w:rPr>
        <w:t>х средств</w:t>
      </w:r>
      <w:r w:rsidRPr="001867DB">
        <w:rPr>
          <w:rFonts w:ascii="Times New Roman" w:hAnsi="Times New Roman" w:cs="Times New Roman"/>
          <w:sz w:val="24"/>
        </w:rPr>
        <w:t xml:space="preserve"> выразительности и основны</w:t>
      </w:r>
      <w:r>
        <w:rPr>
          <w:rFonts w:ascii="Times New Roman" w:hAnsi="Times New Roman" w:cs="Times New Roman"/>
          <w:sz w:val="24"/>
        </w:rPr>
        <w:t>х видов</w:t>
      </w:r>
      <w:r w:rsidRPr="001867DB">
        <w:rPr>
          <w:rFonts w:ascii="Times New Roman" w:hAnsi="Times New Roman" w:cs="Times New Roman"/>
          <w:sz w:val="24"/>
        </w:rPr>
        <w:t xml:space="preserve"> тропов (метафора, эпитет, сравнение, гипербола, олицетворение)</w:t>
      </w:r>
      <w:r>
        <w:rPr>
          <w:rFonts w:ascii="Times New Roman" w:hAnsi="Times New Roman" w:cs="Times New Roman"/>
          <w:sz w:val="24"/>
        </w:rPr>
        <w:t>.</w:t>
      </w:r>
    </w:p>
    <w:p w:rsidR="001867DB" w:rsidRPr="001867DB" w:rsidRDefault="001867DB" w:rsidP="001867DB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10</w:t>
      </w:r>
      <w:r w:rsidRPr="001867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проверяло умение</w:t>
      </w:r>
      <w:r w:rsidRPr="001867D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р</w:t>
      </w:r>
      <w:r w:rsidRPr="001867DB">
        <w:rPr>
          <w:rFonts w:ascii="Times New Roman" w:hAnsi="Times New Roman" w:cs="Times New Roman"/>
          <w:sz w:val="24"/>
        </w:rPr>
        <w:t xml:space="preserve">аспознавать лексическое значение слова с опорой </w:t>
      </w:r>
      <w:r>
        <w:rPr>
          <w:rFonts w:ascii="Times New Roman" w:hAnsi="Times New Roman" w:cs="Times New Roman"/>
          <w:sz w:val="24"/>
        </w:rPr>
        <w:t>на указанный в задании контекст.</w:t>
      </w:r>
    </w:p>
    <w:p w:rsidR="00106582" w:rsidRPr="000F34DE" w:rsidRDefault="001867DB" w:rsidP="001867DB">
      <w:pPr>
        <w:jc w:val="both"/>
        <w:rPr>
          <w:rFonts w:ascii="Times New Roman" w:hAnsi="Times New Roman" w:cs="Times New Roman"/>
          <w:sz w:val="24"/>
        </w:rPr>
      </w:pPr>
      <w:r w:rsidRPr="001867DB">
        <w:rPr>
          <w:rFonts w:ascii="Times New Roman" w:hAnsi="Times New Roman" w:cs="Times New Roman"/>
          <w:sz w:val="24"/>
        </w:rPr>
        <w:drawing>
          <wp:inline distT="0" distB="0" distL="0" distR="0">
            <wp:extent cx="6592655" cy="2060812"/>
            <wp:effectExtent l="19050" t="0" r="17695" b="0"/>
            <wp:docPr id="14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06582" w:rsidRDefault="00106582" w:rsidP="00F62AA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Результаты выполнения этих заданий </w:t>
      </w:r>
      <w:r w:rsidR="001867DB">
        <w:rPr>
          <w:rFonts w:ascii="Times New Roman" w:hAnsi="Times New Roman" w:cs="Times New Roman"/>
          <w:sz w:val="24"/>
        </w:rPr>
        <w:t xml:space="preserve">показывают (в сравнении с подобными заданиями ВПР 5 – 7 классов), что уровень успешности находится в среднем в промежутке между </w:t>
      </w:r>
      <w:r w:rsidR="00F62AA2">
        <w:rPr>
          <w:rFonts w:ascii="Times New Roman" w:hAnsi="Times New Roman" w:cs="Times New Roman"/>
          <w:sz w:val="24"/>
        </w:rPr>
        <w:t>45% - 57%.</w:t>
      </w:r>
    </w:p>
    <w:p w:rsidR="00F62AA2" w:rsidRDefault="00F62AA2" w:rsidP="00C474C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Задания 11 – 17 проверяют умения выполнять синтакси</w:t>
      </w:r>
      <w:r w:rsidR="00C474C6">
        <w:rPr>
          <w:rFonts w:ascii="Times New Roman" w:hAnsi="Times New Roman" w:cs="Times New Roman"/>
          <w:sz w:val="24"/>
        </w:rPr>
        <w:t>ческий и пунктуационный анализы, о</w:t>
      </w:r>
      <w:r w:rsidR="00C474C6" w:rsidRPr="00C474C6">
        <w:rPr>
          <w:rFonts w:ascii="Times New Roman" w:hAnsi="Times New Roman" w:cs="Times New Roman"/>
          <w:sz w:val="24"/>
        </w:rPr>
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</w:r>
      <w:r w:rsidR="00C474C6">
        <w:rPr>
          <w:rFonts w:ascii="Times New Roman" w:hAnsi="Times New Roman" w:cs="Times New Roman"/>
          <w:sz w:val="24"/>
        </w:rPr>
        <w:t>.</w:t>
      </w:r>
      <w:proofErr w:type="gramEnd"/>
    </w:p>
    <w:p w:rsidR="00F62AA2" w:rsidRPr="00F62AA2" w:rsidRDefault="008B70E0" w:rsidP="00F62AA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Выяснить уровень р</w:t>
      </w:r>
      <w:r w:rsidR="00F62AA2" w:rsidRPr="00F62AA2">
        <w:rPr>
          <w:rFonts w:ascii="Times New Roman" w:hAnsi="Times New Roman" w:cs="Times New Roman"/>
          <w:sz w:val="24"/>
        </w:rPr>
        <w:t>аспознава</w:t>
      </w:r>
      <w:r>
        <w:rPr>
          <w:rFonts w:ascii="Times New Roman" w:hAnsi="Times New Roman" w:cs="Times New Roman"/>
          <w:sz w:val="24"/>
        </w:rPr>
        <w:t>ния</w:t>
      </w:r>
      <w:r w:rsidR="00F62AA2" w:rsidRPr="00F62AA2">
        <w:rPr>
          <w:rFonts w:ascii="Times New Roman" w:hAnsi="Times New Roman" w:cs="Times New Roman"/>
          <w:sz w:val="24"/>
        </w:rPr>
        <w:t xml:space="preserve"> подчинительны</w:t>
      </w:r>
      <w:r>
        <w:rPr>
          <w:rFonts w:ascii="Times New Roman" w:hAnsi="Times New Roman" w:cs="Times New Roman"/>
          <w:sz w:val="24"/>
        </w:rPr>
        <w:t>х</w:t>
      </w:r>
      <w:r w:rsidR="00F62AA2" w:rsidRPr="00F62AA2">
        <w:rPr>
          <w:rFonts w:ascii="Times New Roman" w:hAnsi="Times New Roman" w:cs="Times New Roman"/>
          <w:sz w:val="24"/>
        </w:rPr>
        <w:t xml:space="preserve"> словосочетани</w:t>
      </w:r>
      <w:r>
        <w:rPr>
          <w:rFonts w:ascii="Times New Roman" w:hAnsi="Times New Roman" w:cs="Times New Roman"/>
          <w:sz w:val="24"/>
        </w:rPr>
        <w:t>й</w:t>
      </w:r>
      <w:r w:rsidR="00F62AA2" w:rsidRPr="00F62AA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умения </w:t>
      </w:r>
      <w:r w:rsidR="00F62AA2" w:rsidRPr="00F62AA2">
        <w:rPr>
          <w:rFonts w:ascii="Times New Roman" w:hAnsi="Times New Roman" w:cs="Times New Roman"/>
          <w:sz w:val="24"/>
        </w:rPr>
        <w:t xml:space="preserve">определять вид подчинительной связи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8-х классов основная задача </w:t>
      </w:r>
      <w:r w:rsidRPr="008B70E0">
        <w:rPr>
          <w:rFonts w:ascii="Times New Roman" w:hAnsi="Times New Roman" w:cs="Times New Roman"/>
          <w:b/>
          <w:sz w:val="24"/>
        </w:rPr>
        <w:t>задания 11</w:t>
      </w:r>
      <w:r>
        <w:rPr>
          <w:rFonts w:ascii="Times New Roman" w:hAnsi="Times New Roman" w:cs="Times New Roman"/>
          <w:sz w:val="24"/>
        </w:rPr>
        <w:t>. С этим заданием справились 22% восьмиклассников, набрав максимальный балл.</w:t>
      </w:r>
    </w:p>
    <w:p w:rsidR="008B70E0" w:rsidRPr="008B70E0" w:rsidRDefault="008B70E0" w:rsidP="008B70E0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B70E0">
        <w:rPr>
          <w:rFonts w:ascii="Times New Roman" w:hAnsi="Times New Roman" w:cs="Times New Roman"/>
          <w:b/>
          <w:sz w:val="24"/>
        </w:rPr>
        <w:lastRenderedPageBreak/>
        <w:t xml:space="preserve">Задание 12 </w:t>
      </w:r>
      <w:r>
        <w:rPr>
          <w:rFonts w:ascii="Times New Roman" w:hAnsi="Times New Roman" w:cs="Times New Roman"/>
          <w:sz w:val="24"/>
        </w:rPr>
        <w:t>проверяло умение н</w:t>
      </w:r>
      <w:r w:rsidRPr="008B70E0">
        <w:rPr>
          <w:rFonts w:ascii="Times New Roman" w:hAnsi="Times New Roman" w:cs="Times New Roman"/>
          <w:sz w:val="24"/>
        </w:rPr>
        <w:t>аходить в предложении грамматическую основу предложения</w:t>
      </w:r>
      <w:r>
        <w:rPr>
          <w:rFonts w:ascii="Times New Roman" w:hAnsi="Times New Roman" w:cs="Times New Roman"/>
          <w:sz w:val="24"/>
        </w:rPr>
        <w:t>. Это задание для восьмиклассников оказалось легче, чем 11 задание. Доля успешного выполнения составила 56%.</w:t>
      </w:r>
    </w:p>
    <w:p w:rsidR="008B70E0" w:rsidRPr="008B70E0" w:rsidRDefault="008B70E0" w:rsidP="00C474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Определить</w:t>
      </w:r>
      <w:r w:rsidRPr="008B70E0">
        <w:rPr>
          <w:rFonts w:ascii="Times New Roman" w:hAnsi="Times New Roman" w:cs="Times New Roman"/>
          <w:sz w:val="24"/>
        </w:rPr>
        <w:t xml:space="preserve"> тип односоставного предложения </w:t>
      </w:r>
      <w:r w:rsidR="00C474C6">
        <w:rPr>
          <w:rFonts w:ascii="Times New Roman" w:hAnsi="Times New Roman" w:cs="Times New Roman"/>
          <w:sz w:val="24"/>
        </w:rPr>
        <w:t xml:space="preserve">было необходимо восьмиклассникам в </w:t>
      </w:r>
      <w:r w:rsidR="00C474C6">
        <w:rPr>
          <w:rFonts w:ascii="Times New Roman" w:hAnsi="Times New Roman" w:cs="Times New Roman"/>
          <w:b/>
          <w:sz w:val="24"/>
        </w:rPr>
        <w:t>13 </w:t>
      </w:r>
      <w:r w:rsidR="00C474C6" w:rsidRPr="00C474C6">
        <w:rPr>
          <w:rFonts w:ascii="Times New Roman" w:hAnsi="Times New Roman" w:cs="Times New Roman"/>
          <w:b/>
          <w:sz w:val="24"/>
        </w:rPr>
        <w:t>задании</w:t>
      </w:r>
      <w:r w:rsidR="00C474C6">
        <w:rPr>
          <w:rFonts w:ascii="Times New Roman" w:hAnsi="Times New Roman" w:cs="Times New Roman"/>
          <w:sz w:val="24"/>
        </w:rPr>
        <w:t>, с которым обучающиеся справились на 35%.</w:t>
      </w:r>
      <w:proofErr w:type="gramEnd"/>
    </w:p>
    <w:p w:rsidR="00C474C6" w:rsidRDefault="00C474C6" w:rsidP="00C474C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C474C6">
        <w:rPr>
          <w:rFonts w:ascii="Times New Roman" w:hAnsi="Times New Roman" w:cs="Times New Roman"/>
          <w:b/>
          <w:sz w:val="24"/>
        </w:rPr>
        <w:t>Задание 14</w:t>
      </w:r>
      <w:r>
        <w:rPr>
          <w:rFonts w:ascii="Times New Roman" w:hAnsi="Times New Roman" w:cs="Times New Roman"/>
          <w:sz w:val="24"/>
        </w:rPr>
        <w:t xml:space="preserve"> проверяло умение н</w:t>
      </w:r>
      <w:r w:rsidRPr="00C474C6">
        <w:rPr>
          <w:rFonts w:ascii="Times New Roman" w:hAnsi="Times New Roman" w:cs="Times New Roman"/>
          <w:sz w:val="24"/>
        </w:rPr>
        <w:t>аходить в ряду других предложений предложение с вводным словом, подбирать к данному вводному слову синоним (из той же группы по значению)</w:t>
      </w:r>
      <w:r>
        <w:rPr>
          <w:rFonts w:ascii="Times New Roman" w:hAnsi="Times New Roman" w:cs="Times New Roman"/>
          <w:sz w:val="24"/>
        </w:rPr>
        <w:t xml:space="preserve"> – 37% восьмиклассников справились с этим заданием.</w:t>
      </w:r>
    </w:p>
    <w:p w:rsidR="00C474C6" w:rsidRPr="00C474C6" w:rsidRDefault="00C474C6" w:rsidP="00C474C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AD1A5C">
        <w:rPr>
          <w:rFonts w:ascii="Times New Roman" w:hAnsi="Times New Roman" w:cs="Times New Roman"/>
          <w:b/>
          <w:sz w:val="24"/>
        </w:rPr>
        <w:t xml:space="preserve">Задание </w:t>
      </w:r>
      <w:r w:rsidR="00AD1A5C" w:rsidRPr="00AD1A5C">
        <w:rPr>
          <w:rFonts w:ascii="Times New Roman" w:hAnsi="Times New Roman" w:cs="Times New Roman"/>
          <w:b/>
          <w:sz w:val="24"/>
        </w:rPr>
        <w:t>15</w:t>
      </w:r>
      <w:r w:rsidR="00AD1A5C">
        <w:rPr>
          <w:rFonts w:ascii="Times New Roman" w:hAnsi="Times New Roman" w:cs="Times New Roman"/>
          <w:sz w:val="24"/>
        </w:rPr>
        <w:t xml:space="preserve"> выявляло уровень нахождения</w:t>
      </w:r>
      <w:r w:rsidRPr="00C474C6">
        <w:rPr>
          <w:rFonts w:ascii="Times New Roman" w:hAnsi="Times New Roman" w:cs="Times New Roman"/>
          <w:sz w:val="24"/>
        </w:rPr>
        <w:t xml:space="preserve"> в ряду других предложений предложение с обособленн</w:t>
      </w:r>
      <w:r w:rsidR="00AD1A5C">
        <w:rPr>
          <w:rFonts w:ascii="Times New Roman" w:hAnsi="Times New Roman" w:cs="Times New Roman"/>
          <w:sz w:val="24"/>
        </w:rPr>
        <w:t xml:space="preserve">ым согласованным определением, </w:t>
      </w:r>
      <w:r w:rsidRPr="00C474C6">
        <w:rPr>
          <w:rFonts w:ascii="Times New Roman" w:hAnsi="Times New Roman" w:cs="Times New Roman"/>
          <w:sz w:val="24"/>
        </w:rPr>
        <w:t>обоснов</w:t>
      </w:r>
      <w:r w:rsidR="00AD1A5C">
        <w:rPr>
          <w:rFonts w:ascii="Times New Roman" w:hAnsi="Times New Roman" w:cs="Times New Roman"/>
          <w:sz w:val="24"/>
        </w:rPr>
        <w:t>ания</w:t>
      </w:r>
      <w:r w:rsidRPr="00C474C6">
        <w:rPr>
          <w:rFonts w:ascii="Times New Roman" w:hAnsi="Times New Roman" w:cs="Times New Roman"/>
          <w:sz w:val="24"/>
        </w:rPr>
        <w:t xml:space="preserve"> условия обособления согласованного определения, в том числе с помощью графической схемы</w:t>
      </w:r>
      <w:r w:rsidR="00AD1A5C">
        <w:rPr>
          <w:rFonts w:ascii="Times New Roman" w:hAnsi="Times New Roman" w:cs="Times New Roman"/>
          <w:sz w:val="24"/>
        </w:rPr>
        <w:t>. Успешным это задание стало для 27% восьмиклассников.</w:t>
      </w:r>
    </w:p>
    <w:p w:rsidR="00AD1A5C" w:rsidRDefault="00AD1A5C" w:rsidP="00C474C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AD1A5C">
        <w:rPr>
          <w:rFonts w:ascii="Times New Roman" w:hAnsi="Times New Roman" w:cs="Times New Roman"/>
          <w:b/>
          <w:sz w:val="24"/>
        </w:rPr>
        <w:t>Задание 16</w:t>
      </w:r>
      <w:r>
        <w:rPr>
          <w:rFonts w:ascii="Times New Roman" w:hAnsi="Times New Roman" w:cs="Times New Roman"/>
          <w:sz w:val="24"/>
        </w:rPr>
        <w:t xml:space="preserve"> позволило увидеть уровень</w:t>
      </w:r>
      <w:r w:rsidR="00C474C6" w:rsidRPr="00C474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обнаружения </w:t>
      </w:r>
      <w:r w:rsidR="00C474C6" w:rsidRPr="00C474C6">
        <w:rPr>
          <w:rFonts w:ascii="Times New Roman" w:hAnsi="Times New Roman" w:cs="Times New Roman"/>
          <w:sz w:val="24"/>
        </w:rPr>
        <w:t>в ряду других предложений предложение с</w:t>
      </w:r>
      <w:r>
        <w:rPr>
          <w:rFonts w:ascii="Times New Roman" w:hAnsi="Times New Roman" w:cs="Times New Roman"/>
          <w:sz w:val="24"/>
        </w:rPr>
        <w:t xml:space="preserve"> обособленным обстоятельством, </w:t>
      </w:r>
      <w:r w:rsidR="00C474C6" w:rsidRPr="00C474C6">
        <w:rPr>
          <w:rFonts w:ascii="Times New Roman" w:hAnsi="Times New Roman" w:cs="Times New Roman"/>
          <w:sz w:val="24"/>
        </w:rPr>
        <w:t>обоснов</w:t>
      </w:r>
      <w:r>
        <w:rPr>
          <w:rFonts w:ascii="Times New Roman" w:hAnsi="Times New Roman" w:cs="Times New Roman"/>
          <w:sz w:val="24"/>
        </w:rPr>
        <w:t>ания</w:t>
      </w:r>
      <w:r w:rsidR="00C474C6" w:rsidRPr="00C474C6">
        <w:rPr>
          <w:rFonts w:ascii="Times New Roman" w:hAnsi="Times New Roman" w:cs="Times New Roman"/>
          <w:sz w:val="24"/>
        </w:rPr>
        <w:t xml:space="preserve"> условия обособления обстоятельства, в том числе с помощью графической схемы </w:t>
      </w:r>
      <w:r>
        <w:rPr>
          <w:rFonts w:ascii="Times New Roman" w:hAnsi="Times New Roman" w:cs="Times New Roman"/>
          <w:sz w:val="24"/>
        </w:rPr>
        <w:t>– 39% обучающихся, принимающих участие в ВПР 8 класса, смогли набрать максимальный балл.</w:t>
      </w:r>
    </w:p>
    <w:p w:rsidR="00F62AA2" w:rsidRDefault="00AD1A5C" w:rsidP="00C474C6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AD1A5C">
        <w:rPr>
          <w:rFonts w:ascii="Times New Roman" w:hAnsi="Times New Roman" w:cs="Times New Roman"/>
          <w:b/>
          <w:sz w:val="24"/>
        </w:rPr>
        <w:t>задании 17</w:t>
      </w:r>
      <w:r w:rsidR="00C474C6" w:rsidRPr="00C474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восьмиклассникам необходимо было опозна</w:t>
      </w:r>
      <w:r w:rsidR="00C474C6" w:rsidRPr="00C474C6">
        <w:rPr>
          <w:rFonts w:ascii="Times New Roman" w:hAnsi="Times New Roman" w:cs="Times New Roman"/>
          <w:sz w:val="24"/>
        </w:rPr>
        <w:t>ть по графической схеме простое предложение, осло</w:t>
      </w:r>
      <w:r>
        <w:rPr>
          <w:rFonts w:ascii="Times New Roman" w:hAnsi="Times New Roman" w:cs="Times New Roman"/>
          <w:sz w:val="24"/>
        </w:rPr>
        <w:t xml:space="preserve">жненное однородными сказуемыми и </w:t>
      </w:r>
      <w:r w:rsidR="00C474C6" w:rsidRPr="00C474C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>йти его</w:t>
      </w:r>
      <w:r w:rsidR="00C474C6" w:rsidRPr="00C474C6">
        <w:rPr>
          <w:rFonts w:ascii="Times New Roman" w:hAnsi="Times New Roman" w:cs="Times New Roman"/>
          <w:sz w:val="24"/>
        </w:rPr>
        <w:t xml:space="preserve"> в ряду других предложений</w:t>
      </w:r>
      <w:r>
        <w:rPr>
          <w:rFonts w:ascii="Times New Roman" w:hAnsi="Times New Roman" w:cs="Times New Roman"/>
          <w:sz w:val="24"/>
        </w:rPr>
        <w:t>. С этим заданием справилось 75% участников.</w:t>
      </w:r>
    </w:p>
    <w:p w:rsidR="00AD1A5C" w:rsidRDefault="00AD1A5C" w:rsidP="00AD1A5C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AD1A5C">
        <w:rPr>
          <w:rFonts w:ascii="Times New Roman" w:hAnsi="Times New Roman" w:cs="Times New Roman"/>
          <w:sz w:val="24"/>
        </w:rPr>
        <w:drawing>
          <wp:inline distT="0" distB="0" distL="0" distR="0">
            <wp:extent cx="6490932" cy="2060812"/>
            <wp:effectExtent l="19050" t="0" r="24168" b="0"/>
            <wp:docPr id="15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D1A5C" w:rsidRPr="008B70E0" w:rsidRDefault="00AD1A5C" w:rsidP="00AD1A5C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Сравнение районных результатов и областных показывает, что </w:t>
      </w:r>
      <w:r w:rsidR="0071758D">
        <w:rPr>
          <w:rFonts w:ascii="Times New Roman" w:hAnsi="Times New Roman" w:cs="Times New Roman"/>
          <w:sz w:val="24"/>
        </w:rPr>
        <w:t>задания 11 – 16 затруднительны для выполнения.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Анализ результатов выполнения </w:t>
      </w:r>
      <w:r w:rsidR="004F1944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>миклассниками Тугулымского ГО зад</w:t>
      </w:r>
      <w:r>
        <w:rPr>
          <w:rFonts w:ascii="Times New Roman" w:hAnsi="Times New Roman" w:cs="Times New Roman"/>
          <w:sz w:val="24"/>
        </w:rPr>
        <w:t>аний ВПР по русскому языку в 2020</w:t>
      </w:r>
      <w:r w:rsidRPr="000F34DE">
        <w:rPr>
          <w:rFonts w:ascii="Times New Roman" w:hAnsi="Times New Roman" w:cs="Times New Roman"/>
          <w:sz w:val="24"/>
        </w:rPr>
        <w:t xml:space="preserve"> году показал</w:t>
      </w:r>
      <w:r>
        <w:rPr>
          <w:rFonts w:ascii="Times New Roman" w:hAnsi="Times New Roman" w:cs="Times New Roman"/>
          <w:sz w:val="24"/>
        </w:rPr>
        <w:t xml:space="preserve">, </w:t>
      </w:r>
      <w:r w:rsidRPr="000F34DE">
        <w:rPr>
          <w:rFonts w:ascii="Times New Roman" w:hAnsi="Times New Roman" w:cs="Times New Roman"/>
          <w:sz w:val="24"/>
        </w:rPr>
        <w:t>наиболее успешн</w:t>
      </w:r>
      <w:r>
        <w:rPr>
          <w:rFonts w:ascii="Times New Roman" w:hAnsi="Times New Roman" w:cs="Times New Roman"/>
          <w:sz w:val="24"/>
        </w:rPr>
        <w:t>ыми</w:t>
      </w:r>
      <w:r w:rsidRPr="000F34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учеников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4F1944">
        <w:rPr>
          <w:rFonts w:ascii="Times New Roman" w:hAnsi="Times New Roman" w:cs="Times New Roman"/>
          <w:sz w:val="24"/>
        </w:rPr>
        <w:t>8</w:t>
      </w:r>
      <w:r w:rsidRPr="000F34DE">
        <w:rPr>
          <w:rFonts w:ascii="Times New Roman" w:hAnsi="Times New Roman" w:cs="Times New Roman"/>
          <w:sz w:val="24"/>
        </w:rPr>
        <w:t>-х классов, участвующи</w:t>
      </w:r>
      <w:r>
        <w:rPr>
          <w:rFonts w:ascii="Times New Roman" w:hAnsi="Times New Roman" w:cs="Times New Roman"/>
          <w:sz w:val="24"/>
        </w:rPr>
        <w:t>х</w:t>
      </w:r>
      <w:r w:rsidRPr="000F34DE">
        <w:rPr>
          <w:rFonts w:ascii="Times New Roman" w:hAnsi="Times New Roman" w:cs="Times New Roman"/>
          <w:sz w:val="24"/>
        </w:rPr>
        <w:t xml:space="preserve"> в ВПР, </w:t>
      </w:r>
      <w:r>
        <w:rPr>
          <w:rFonts w:ascii="Times New Roman" w:hAnsi="Times New Roman" w:cs="Times New Roman"/>
          <w:sz w:val="24"/>
        </w:rPr>
        <w:t>оказались</w:t>
      </w:r>
      <w:r w:rsidRPr="000F34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задания, связанные</w:t>
      </w:r>
      <w:r w:rsidRPr="000F34DE">
        <w:rPr>
          <w:rFonts w:ascii="Times New Roman" w:hAnsi="Times New Roman" w:cs="Times New Roman"/>
          <w:sz w:val="24"/>
        </w:rPr>
        <w:t xml:space="preserve"> с правильностью списывания текста (1К3 – </w:t>
      </w:r>
      <w:r w:rsidR="004F1944">
        <w:rPr>
          <w:rFonts w:ascii="Times New Roman" w:hAnsi="Times New Roman" w:cs="Times New Roman"/>
          <w:sz w:val="24"/>
        </w:rPr>
        <w:t>95</w:t>
      </w:r>
      <w:r w:rsidRPr="000F34DE">
        <w:rPr>
          <w:rFonts w:ascii="Times New Roman" w:hAnsi="Times New Roman" w:cs="Times New Roman"/>
          <w:sz w:val="24"/>
        </w:rPr>
        <w:t xml:space="preserve">% справившихся с </w:t>
      </w:r>
      <w:r>
        <w:rPr>
          <w:rFonts w:ascii="Times New Roman" w:hAnsi="Times New Roman" w:cs="Times New Roman"/>
          <w:sz w:val="24"/>
        </w:rPr>
        <w:t>заданием), а также задания 2 (критерий 1 – морфемный разбор), задание 1</w:t>
      </w:r>
      <w:r w:rsidR="004F1944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- </w:t>
      </w:r>
      <w:r w:rsidRPr="000F34DE">
        <w:rPr>
          <w:rFonts w:ascii="Times New Roman" w:hAnsi="Times New Roman" w:cs="Times New Roman"/>
          <w:sz w:val="24"/>
        </w:rPr>
        <w:t>умение распознавать лексическое значение слова с опорой на указанный в задании контекст</w:t>
      </w:r>
      <w:r w:rsidR="004F1944">
        <w:rPr>
          <w:rFonts w:ascii="Times New Roman" w:hAnsi="Times New Roman" w:cs="Times New Roman"/>
          <w:sz w:val="24"/>
        </w:rPr>
        <w:t xml:space="preserve"> и задание</w:t>
      </w:r>
      <w:proofErr w:type="gramEnd"/>
      <w:r w:rsidR="004F1944">
        <w:rPr>
          <w:rFonts w:ascii="Times New Roman" w:hAnsi="Times New Roman" w:cs="Times New Roman"/>
          <w:sz w:val="24"/>
        </w:rPr>
        <w:t xml:space="preserve"> 17 – умение находить простое предложение.</w:t>
      </w:r>
      <w:r>
        <w:rPr>
          <w:rFonts w:ascii="Times New Roman" w:hAnsi="Times New Roman" w:cs="Times New Roman"/>
          <w:sz w:val="24"/>
        </w:rPr>
        <w:t xml:space="preserve"> Данные задания были включены в категорию успешных, так к</w:t>
      </w:r>
      <w:r w:rsidR="004F1944">
        <w:rPr>
          <w:rFonts w:ascii="Times New Roman" w:hAnsi="Times New Roman" w:cs="Times New Roman"/>
          <w:sz w:val="24"/>
        </w:rPr>
        <w:t>ак по этим заданиям более 64</w:t>
      </w:r>
      <w:r>
        <w:rPr>
          <w:rFonts w:ascii="Times New Roman" w:hAnsi="Times New Roman" w:cs="Times New Roman"/>
          <w:sz w:val="24"/>
        </w:rPr>
        <w:t>% семиклассников смогли набрать максимальный балл.</w:t>
      </w:r>
    </w:p>
    <w:p w:rsidR="00106582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Низкие результаты показали </w:t>
      </w:r>
      <w:r w:rsidR="00D06446">
        <w:rPr>
          <w:rFonts w:ascii="Times New Roman" w:hAnsi="Times New Roman" w:cs="Times New Roman"/>
          <w:sz w:val="24"/>
        </w:rPr>
        <w:t xml:space="preserve">семиклассники, выполняя задания, связанные с правилами орфографии, морфологическим и синтаксическим разборами, синтаксисом и пунктуацией. </w:t>
      </w:r>
      <w:r>
        <w:rPr>
          <w:rFonts w:ascii="Times New Roman" w:hAnsi="Times New Roman" w:cs="Times New Roman"/>
          <w:sz w:val="24"/>
        </w:rPr>
        <w:t>Процент выполнения по данным заданиям составляет менее 40.</w:t>
      </w:r>
    </w:p>
    <w:p w:rsidR="00D06446" w:rsidRPr="000F34DE" w:rsidRDefault="00D06446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целом задания ВПР по русскому языку 8-х классов подготавливают обучающихся к экзамену в 9 классе, выстраивая прямую линию и ориентируя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КИМ ОГЭ по русскому языку.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>В соответствии с рекомендациями по переводу в отметку по пятибалльной шкале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учащиеся </w:t>
      </w:r>
      <w:r w:rsidR="00D06446">
        <w:rPr>
          <w:rFonts w:ascii="Times New Roman" w:hAnsi="Times New Roman" w:cs="Times New Roman"/>
          <w:sz w:val="24"/>
        </w:rPr>
        <w:t>восьмых</w:t>
      </w:r>
      <w:r w:rsidRPr="000F34DE">
        <w:rPr>
          <w:rFonts w:ascii="Times New Roman" w:hAnsi="Times New Roman" w:cs="Times New Roman"/>
          <w:sz w:val="24"/>
        </w:rPr>
        <w:t xml:space="preserve"> классов рай</w:t>
      </w:r>
      <w:r w:rsidR="00D06446">
        <w:rPr>
          <w:rFonts w:ascii="Times New Roman" w:hAnsi="Times New Roman" w:cs="Times New Roman"/>
          <w:sz w:val="24"/>
        </w:rPr>
        <w:t xml:space="preserve">она </w:t>
      </w:r>
      <w:r>
        <w:rPr>
          <w:rFonts w:ascii="Times New Roman" w:hAnsi="Times New Roman" w:cs="Times New Roman"/>
          <w:sz w:val="24"/>
        </w:rPr>
        <w:t>осенью 2020</w:t>
      </w:r>
      <w:r w:rsidRPr="000F34DE">
        <w:rPr>
          <w:rFonts w:ascii="Times New Roman" w:hAnsi="Times New Roman" w:cs="Times New Roman"/>
          <w:sz w:val="24"/>
        </w:rPr>
        <w:t xml:space="preserve"> года показали следующие результаты:</w:t>
      </w:r>
    </w:p>
    <w:p w:rsidR="00106582" w:rsidRPr="000F34DE" w:rsidRDefault="00D57812" w:rsidP="0010658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Статистика отметок</w:t>
      </w:r>
    </w:p>
    <w:p w:rsidR="00106582" w:rsidRPr="00557B91" w:rsidRDefault="00D57812" w:rsidP="00106582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D57812">
        <w:rPr>
          <w:rFonts w:ascii="Times New Roman" w:hAnsi="Times New Roman" w:cs="Times New Roman"/>
          <w:color w:val="FF0000"/>
          <w:sz w:val="24"/>
        </w:rPr>
        <w:drawing>
          <wp:inline distT="0" distB="0" distL="0" distR="0">
            <wp:extent cx="6546148" cy="1446663"/>
            <wp:effectExtent l="19050" t="0" r="26102" b="1137"/>
            <wp:docPr id="16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06582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Результаты ВПР показывают, что большинство обучающихся </w:t>
      </w:r>
      <w:r w:rsidR="00D57812">
        <w:rPr>
          <w:rFonts w:ascii="Times New Roman" w:hAnsi="Times New Roman" w:cs="Times New Roman"/>
          <w:sz w:val="24"/>
        </w:rPr>
        <w:t>восьмых</w:t>
      </w:r>
      <w:r w:rsidRPr="000F34DE">
        <w:rPr>
          <w:rFonts w:ascii="Times New Roman" w:hAnsi="Times New Roman" w:cs="Times New Roman"/>
          <w:sz w:val="24"/>
        </w:rPr>
        <w:t xml:space="preserve"> классов в 20</w:t>
      </w:r>
      <w:r>
        <w:rPr>
          <w:rFonts w:ascii="Times New Roman" w:hAnsi="Times New Roman" w:cs="Times New Roman"/>
          <w:sz w:val="24"/>
        </w:rPr>
        <w:t>20</w:t>
      </w:r>
      <w:r w:rsidRPr="000F34DE">
        <w:rPr>
          <w:rFonts w:ascii="Times New Roman" w:hAnsi="Times New Roman" w:cs="Times New Roman"/>
          <w:sz w:val="24"/>
        </w:rPr>
        <w:t xml:space="preserve"> гг. справились на отметку «3» - </w:t>
      </w:r>
      <w:r w:rsidR="00D57812">
        <w:rPr>
          <w:rFonts w:ascii="Times New Roman" w:hAnsi="Times New Roman" w:cs="Times New Roman"/>
          <w:sz w:val="24"/>
        </w:rPr>
        <w:t>29,2</w:t>
      </w:r>
      <w:r w:rsidRPr="000F34DE">
        <w:rPr>
          <w:rFonts w:ascii="Times New Roman" w:hAnsi="Times New Roman" w:cs="Times New Roman"/>
          <w:sz w:val="24"/>
        </w:rPr>
        <w:t xml:space="preserve">%; и отметку «2» - </w:t>
      </w:r>
      <w:r w:rsidR="00D57812">
        <w:rPr>
          <w:rFonts w:ascii="Times New Roman" w:hAnsi="Times New Roman" w:cs="Times New Roman"/>
          <w:sz w:val="24"/>
        </w:rPr>
        <w:t>57,9</w:t>
      </w:r>
      <w:r w:rsidRPr="000F34DE">
        <w:rPr>
          <w:rFonts w:ascii="Times New Roman" w:hAnsi="Times New Roman" w:cs="Times New Roman"/>
          <w:sz w:val="24"/>
        </w:rPr>
        <w:t>%.</w:t>
      </w:r>
    </w:p>
    <w:tbl>
      <w:tblPr>
        <w:tblStyle w:val="a5"/>
        <w:tblW w:w="10456" w:type="dxa"/>
        <w:tblLook w:val="04A0"/>
      </w:tblPr>
      <w:tblGrid>
        <w:gridCol w:w="6062"/>
        <w:gridCol w:w="4394"/>
      </w:tblGrid>
      <w:tr w:rsidR="00D57812" w:rsidRPr="008E59DF" w:rsidTr="00D57812">
        <w:tc>
          <w:tcPr>
            <w:tcW w:w="6062" w:type="dxa"/>
          </w:tcPr>
          <w:p w:rsidR="00D57812" w:rsidRPr="008E59DF" w:rsidRDefault="00D5781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D57812" w:rsidRPr="008E59DF" w:rsidTr="00D57812">
        <w:tc>
          <w:tcPr>
            <w:tcW w:w="6062" w:type="dxa"/>
          </w:tcPr>
          <w:p w:rsidR="00D57812" w:rsidRPr="008E59DF" w:rsidRDefault="00D57812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4394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12,9</w:t>
            </w:r>
          </w:p>
        </w:tc>
      </w:tr>
      <w:tr w:rsidR="00D57812" w:rsidRPr="008E59DF" w:rsidTr="00D57812">
        <w:tc>
          <w:tcPr>
            <w:tcW w:w="6062" w:type="dxa"/>
          </w:tcPr>
          <w:p w:rsidR="00D57812" w:rsidRPr="008E59DF" w:rsidRDefault="00D57812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4394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42,1</w:t>
            </w:r>
          </w:p>
        </w:tc>
      </w:tr>
    </w:tbl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4667"/>
        <w:gridCol w:w="1918"/>
        <w:gridCol w:w="1918"/>
        <w:gridCol w:w="1918"/>
      </w:tblGrid>
      <w:tr w:rsidR="00D57812" w:rsidRPr="000F34DE" w:rsidTr="00D57812">
        <w:tc>
          <w:tcPr>
            <w:tcW w:w="4667" w:type="dxa"/>
          </w:tcPr>
          <w:p w:rsidR="00D57812" w:rsidRPr="000F34DE" w:rsidRDefault="00D57812" w:rsidP="001065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</w:tcPr>
          <w:p w:rsidR="00D57812" w:rsidRDefault="00D57812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 класс 2018</w:t>
            </w:r>
          </w:p>
        </w:tc>
        <w:tc>
          <w:tcPr>
            <w:tcW w:w="1918" w:type="dxa"/>
          </w:tcPr>
          <w:p w:rsidR="00D57812" w:rsidRPr="000F34DE" w:rsidRDefault="00D57812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 класс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1918" w:type="dxa"/>
          </w:tcPr>
          <w:p w:rsidR="00D57812" w:rsidRPr="000F34DE" w:rsidRDefault="00D57812" w:rsidP="001065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 класс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D57812" w:rsidRPr="000F34DE" w:rsidTr="00D57812">
        <w:tc>
          <w:tcPr>
            <w:tcW w:w="4667" w:type="dxa"/>
          </w:tcPr>
          <w:p w:rsidR="00D57812" w:rsidRPr="000F34DE" w:rsidRDefault="00D57812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14,8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12,9</w:t>
            </w:r>
          </w:p>
        </w:tc>
      </w:tr>
      <w:tr w:rsidR="00D57812" w:rsidRPr="000F34DE" w:rsidTr="00D57812">
        <w:tc>
          <w:tcPr>
            <w:tcW w:w="4667" w:type="dxa"/>
          </w:tcPr>
          <w:p w:rsidR="00D57812" w:rsidRPr="000F34DE" w:rsidRDefault="00D57812" w:rsidP="001065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52,7</w:t>
            </w:r>
          </w:p>
        </w:tc>
        <w:tc>
          <w:tcPr>
            <w:tcW w:w="1918" w:type="dxa"/>
          </w:tcPr>
          <w:p w:rsidR="00D57812" w:rsidRPr="008E59DF" w:rsidRDefault="00D57812" w:rsidP="001065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42,1</w:t>
            </w:r>
          </w:p>
        </w:tc>
      </w:tr>
    </w:tbl>
    <w:p w:rsidR="00106582" w:rsidRPr="000F34DE" w:rsidRDefault="00106582" w:rsidP="00106582">
      <w:pPr>
        <w:spacing w:before="240"/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Сопоставление </w:t>
      </w:r>
      <w:r>
        <w:rPr>
          <w:rFonts w:ascii="Times New Roman" w:hAnsi="Times New Roman" w:cs="Times New Roman"/>
          <w:sz w:val="24"/>
        </w:rPr>
        <w:t xml:space="preserve">обученности </w:t>
      </w:r>
      <w:r w:rsidR="00D57812">
        <w:rPr>
          <w:rFonts w:ascii="Times New Roman" w:hAnsi="Times New Roman" w:cs="Times New Roman"/>
          <w:sz w:val="24"/>
        </w:rPr>
        <w:t>восьмиклассников 2020 года с их результатами выполнения ВПР в 2019 и 2018 годах показывает значительное снижение показателей.</w:t>
      </w:r>
    </w:p>
    <w:p w:rsidR="00106582" w:rsidRPr="000F34DE" w:rsidRDefault="00106582" w:rsidP="00106582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106582" w:rsidRPr="00557B91" w:rsidRDefault="00BF7FF6" w:rsidP="00BF7FF6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BF7FF6">
        <w:rPr>
          <w:rFonts w:ascii="Times New Roman" w:hAnsi="Times New Roman" w:cs="Times New Roman"/>
          <w:color w:val="FF0000"/>
          <w:sz w:val="24"/>
        </w:rPr>
        <w:drawing>
          <wp:inline distT="0" distB="0" distL="0" distR="0">
            <wp:extent cx="6603602" cy="1617259"/>
            <wp:effectExtent l="19050" t="0" r="25798" b="1991"/>
            <wp:docPr id="2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При рассмотрении распределения первичных баллов наблюдается т</w:t>
      </w:r>
      <w:r w:rsidR="00BF7FF6">
        <w:rPr>
          <w:rFonts w:ascii="Times New Roman" w:hAnsi="Times New Roman" w:cs="Times New Roman"/>
          <w:sz w:val="24"/>
        </w:rPr>
        <w:t>акая же тенденция, как и в 5-х-7</w:t>
      </w:r>
      <w:r w:rsidRPr="000F34DE">
        <w:rPr>
          <w:rFonts w:ascii="Times New Roman" w:hAnsi="Times New Roman" w:cs="Times New Roman"/>
          <w:sz w:val="24"/>
        </w:rPr>
        <w:t xml:space="preserve">-х классах - ярко выраженный пик на отметке </w:t>
      </w:r>
      <w:r w:rsidR="00BF7FF6">
        <w:rPr>
          <w:rFonts w:ascii="Times New Roman" w:hAnsi="Times New Roman" w:cs="Times New Roman"/>
          <w:sz w:val="24"/>
        </w:rPr>
        <w:t>26 баллов</w:t>
      </w:r>
      <w:r w:rsidRPr="000F34DE">
        <w:rPr>
          <w:rFonts w:ascii="Times New Roman" w:hAnsi="Times New Roman" w:cs="Times New Roman"/>
          <w:sz w:val="24"/>
        </w:rPr>
        <w:t>, которая является пограничной между оценками «2» и «3». Таким образом, и зд</w:t>
      </w:r>
      <w:r w:rsidR="00BF7FF6">
        <w:rPr>
          <w:rFonts w:ascii="Times New Roman" w:hAnsi="Times New Roman" w:cs="Times New Roman"/>
          <w:sz w:val="24"/>
        </w:rPr>
        <w:t xml:space="preserve">есь проявляется </w:t>
      </w:r>
      <w:r w:rsidRPr="000F34DE">
        <w:rPr>
          <w:rFonts w:ascii="Times New Roman" w:hAnsi="Times New Roman" w:cs="Times New Roman"/>
          <w:sz w:val="24"/>
        </w:rPr>
        <w:t>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баллов до более высокой оценки.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 xml:space="preserve">Отметки, полученные </w:t>
      </w:r>
      <w:r w:rsidR="00BF7FF6">
        <w:rPr>
          <w:rFonts w:ascii="Times New Roman" w:hAnsi="Times New Roman" w:cs="Times New Roman"/>
          <w:sz w:val="24"/>
        </w:rPr>
        <w:t>вось</w:t>
      </w:r>
      <w:r w:rsidRPr="000F34DE">
        <w:rPr>
          <w:rFonts w:ascii="Times New Roman" w:hAnsi="Times New Roman" w:cs="Times New Roman"/>
          <w:sz w:val="24"/>
        </w:rPr>
        <w:t>миклассниками за выполнение ВПР по русскому языку были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подвергнуты сравнительному анализу с</w:t>
      </w:r>
      <w:r>
        <w:rPr>
          <w:rFonts w:ascii="Times New Roman" w:hAnsi="Times New Roman" w:cs="Times New Roman"/>
          <w:sz w:val="24"/>
        </w:rPr>
        <w:t xml:space="preserve"> отметками учеников по журналу.</w:t>
      </w:r>
    </w:p>
    <w:p w:rsidR="00BF7FF6" w:rsidRDefault="00BF7FF6" w:rsidP="00106582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106582" w:rsidRPr="000F34DE" w:rsidRDefault="00106582" w:rsidP="00106582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Диаграмма 5</w:t>
      </w:r>
    </w:p>
    <w:p w:rsidR="00106582" w:rsidRPr="00557B91" w:rsidRDefault="00BF7FF6" w:rsidP="00106582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BF7FF6">
        <w:rPr>
          <w:rFonts w:ascii="Times New Roman" w:hAnsi="Times New Roman" w:cs="Times New Roman"/>
          <w:color w:val="FF0000"/>
          <w:sz w:val="24"/>
        </w:rPr>
        <w:drawing>
          <wp:inline distT="0" distB="0" distL="0" distR="0">
            <wp:extent cx="6457599" cy="1917511"/>
            <wp:effectExtent l="19050" t="0" r="19401" b="6539"/>
            <wp:docPr id="27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F7FF6" w:rsidRDefault="00BF7FF6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показал, что восьмиклассники не подтвердили свои оценки,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наоборот в большей мере понизили сои результаты. Это может говорить о том, что в школах преобладает субъективное оценивание, а не </w:t>
      </w:r>
      <w:proofErr w:type="spellStart"/>
      <w:r>
        <w:rPr>
          <w:rFonts w:ascii="Times New Roman" w:hAnsi="Times New Roman" w:cs="Times New Roman"/>
          <w:sz w:val="24"/>
        </w:rPr>
        <w:t>критериальное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По итогам анализа результатов ВПР по русскому языку учителям русского языка и литературы общеобразовательных учреждений рекомендовано: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- провести детальный анализ результатов ВПР по русскому языку, а также процедуры</w:t>
      </w:r>
      <w:r w:rsidR="00BF7FF6">
        <w:rPr>
          <w:rFonts w:ascii="Times New Roman" w:hAnsi="Times New Roman" w:cs="Times New Roman"/>
          <w:sz w:val="24"/>
        </w:rPr>
        <w:t xml:space="preserve"> выполнения работы и ее оценки;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F34DE">
        <w:rPr>
          <w:rFonts w:ascii="Times New Roman" w:hAnsi="Times New Roman" w:cs="Times New Roman"/>
          <w:sz w:val="24"/>
        </w:rPr>
        <w:t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возможность корректировки трудностей в изучении предмета </w:t>
      </w:r>
      <w:proofErr w:type="gramStart"/>
      <w:r w:rsidRPr="000F34DE">
        <w:rPr>
          <w:rFonts w:ascii="Times New Roman" w:hAnsi="Times New Roman" w:cs="Times New Roman"/>
          <w:sz w:val="24"/>
        </w:rPr>
        <w:t>отдельными</w:t>
      </w:r>
      <w:proofErr w:type="gramEnd"/>
      <w:r w:rsidRPr="000F34DE">
        <w:rPr>
          <w:rFonts w:ascii="Times New Roman" w:hAnsi="Times New Roman" w:cs="Times New Roman"/>
          <w:sz w:val="24"/>
        </w:rPr>
        <w:t xml:space="preserve"> обучающимися; </w:t>
      </w:r>
    </w:p>
    <w:p w:rsidR="00106582" w:rsidRPr="000F34DE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0F34DE">
        <w:rPr>
          <w:rFonts w:ascii="Times New Roman" w:hAnsi="Times New Roman" w:cs="Times New Roman"/>
          <w:sz w:val="24"/>
        </w:rPr>
        <w:t>общеречевые</w:t>
      </w:r>
      <w:proofErr w:type="spellEnd"/>
      <w:r w:rsidRPr="000F34DE">
        <w:rPr>
          <w:rFonts w:ascii="Times New Roman" w:hAnsi="Times New Roman" w:cs="Times New Roman"/>
          <w:sz w:val="24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106582" w:rsidRDefault="00106582" w:rsidP="0010658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- в работе опираться на успешный опыт коллег образовательных организаций, демонстрирующих высокие показатели качества обучения школьников в предм</w:t>
      </w:r>
      <w:r w:rsidR="00BF7FF6">
        <w:rPr>
          <w:rFonts w:ascii="Times New Roman" w:hAnsi="Times New Roman" w:cs="Times New Roman"/>
          <w:sz w:val="24"/>
        </w:rPr>
        <w:t xml:space="preserve">етных и </w:t>
      </w:r>
      <w:proofErr w:type="spellStart"/>
      <w:r w:rsidR="00BF7FF6">
        <w:rPr>
          <w:rFonts w:ascii="Times New Roman" w:hAnsi="Times New Roman" w:cs="Times New Roman"/>
          <w:sz w:val="24"/>
        </w:rPr>
        <w:t>метапредметных</w:t>
      </w:r>
      <w:proofErr w:type="spellEnd"/>
      <w:r w:rsidR="00BF7FF6">
        <w:rPr>
          <w:rFonts w:ascii="Times New Roman" w:hAnsi="Times New Roman" w:cs="Times New Roman"/>
          <w:sz w:val="24"/>
        </w:rPr>
        <w:t xml:space="preserve"> областях;</w:t>
      </w:r>
    </w:p>
    <w:p w:rsidR="00106582" w:rsidRPr="004C23FB" w:rsidRDefault="00BF7FF6" w:rsidP="00BF7FF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обратить внимание на систему оценивания результатов обученности по предмету.</w:t>
      </w:r>
    </w:p>
    <w:sectPr w:rsidR="00106582" w:rsidRPr="004C23FB" w:rsidSect="00414FE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633C7C"/>
    <w:multiLevelType w:val="hybridMultilevel"/>
    <w:tmpl w:val="25886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0C12"/>
    <w:rsid w:val="00000144"/>
    <w:rsid w:val="00004DFE"/>
    <w:rsid w:val="00010B74"/>
    <w:rsid w:val="00011B42"/>
    <w:rsid w:val="00015132"/>
    <w:rsid w:val="00020D89"/>
    <w:rsid w:val="00025D71"/>
    <w:rsid w:val="00030EDB"/>
    <w:rsid w:val="00040648"/>
    <w:rsid w:val="000528B7"/>
    <w:rsid w:val="000569CB"/>
    <w:rsid w:val="000725B2"/>
    <w:rsid w:val="00076D75"/>
    <w:rsid w:val="00087B18"/>
    <w:rsid w:val="00092556"/>
    <w:rsid w:val="000A5C71"/>
    <w:rsid w:val="000A663A"/>
    <w:rsid w:val="000B1CDC"/>
    <w:rsid w:val="000B4EAD"/>
    <w:rsid w:val="000B6E9A"/>
    <w:rsid w:val="000C66B5"/>
    <w:rsid w:val="000D05F8"/>
    <w:rsid w:val="000D4886"/>
    <w:rsid w:val="000E08ED"/>
    <w:rsid w:val="000E33BE"/>
    <w:rsid w:val="000F2530"/>
    <w:rsid w:val="000F34DE"/>
    <w:rsid w:val="0010545B"/>
    <w:rsid w:val="00106582"/>
    <w:rsid w:val="001065ED"/>
    <w:rsid w:val="00110501"/>
    <w:rsid w:val="0012033B"/>
    <w:rsid w:val="00127686"/>
    <w:rsid w:val="00134DB9"/>
    <w:rsid w:val="00136C28"/>
    <w:rsid w:val="00140437"/>
    <w:rsid w:val="001456A0"/>
    <w:rsid w:val="00147F5C"/>
    <w:rsid w:val="0015201B"/>
    <w:rsid w:val="001542FD"/>
    <w:rsid w:val="00155DF0"/>
    <w:rsid w:val="00161EEF"/>
    <w:rsid w:val="00163435"/>
    <w:rsid w:val="0016689D"/>
    <w:rsid w:val="00173EE5"/>
    <w:rsid w:val="001836F1"/>
    <w:rsid w:val="00185352"/>
    <w:rsid w:val="0018627C"/>
    <w:rsid w:val="001867DB"/>
    <w:rsid w:val="00186F73"/>
    <w:rsid w:val="00192123"/>
    <w:rsid w:val="00194867"/>
    <w:rsid w:val="001A3172"/>
    <w:rsid w:val="001B2FF5"/>
    <w:rsid w:val="001C1E76"/>
    <w:rsid w:val="001C2E87"/>
    <w:rsid w:val="001C442C"/>
    <w:rsid w:val="001C57AE"/>
    <w:rsid w:val="001C582A"/>
    <w:rsid w:val="001D33D3"/>
    <w:rsid w:val="001D44A5"/>
    <w:rsid w:val="001D4C3B"/>
    <w:rsid w:val="001E0837"/>
    <w:rsid w:val="001E2555"/>
    <w:rsid w:val="001E6F69"/>
    <w:rsid w:val="001F2126"/>
    <w:rsid w:val="001F2213"/>
    <w:rsid w:val="001F355F"/>
    <w:rsid w:val="001F3BB5"/>
    <w:rsid w:val="001F521B"/>
    <w:rsid w:val="001F70D3"/>
    <w:rsid w:val="001F76F1"/>
    <w:rsid w:val="001F7B6A"/>
    <w:rsid w:val="00217C35"/>
    <w:rsid w:val="00222C6C"/>
    <w:rsid w:val="00225583"/>
    <w:rsid w:val="00226D6A"/>
    <w:rsid w:val="00230488"/>
    <w:rsid w:val="00261BD4"/>
    <w:rsid w:val="00262EE0"/>
    <w:rsid w:val="00270D7F"/>
    <w:rsid w:val="00272847"/>
    <w:rsid w:val="002764AF"/>
    <w:rsid w:val="002777B1"/>
    <w:rsid w:val="002816FA"/>
    <w:rsid w:val="002843BA"/>
    <w:rsid w:val="00286E06"/>
    <w:rsid w:val="00287C04"/>
    <w:rsid w:val="002A71F8"/>
    <w:rsid w:val="002B367B"/>
    <w:rsid w:val="002B3F66"/>
    <w:rsid w:val="002B4BF6"/>
    <w:rsid w:val="002B535B"/>
    <w:rsid w:val="002C64A9"/>
    <w:rsid w:val="002C6E90"/>
    <w:rsid w:val="002C7B26"/>
    <w:rsid w:val="002D3206"/>
    <w:rsid w:val="002E5EFB"/>
    <w:rsid w:val="00306337"/>
    <w:rsid w:val="003256EA"/>
    <w:rsid w:val="003275DD"/>
    <w:rsid w:val="00330B92"/>
    <w:rsid w:val="00336099"/>
    <w:rsid w:val="00352DAE"/>
    <w:rsid w:val="0035517C"/>
    <w:rsid w:val="00356DAF"/>
    <w:rsid w:val="00360C04"/>
    <w:rsid w:val="003642A0"/>
    <w:rsid w:val="00380377"/>
    <w:rsid w:val="00381ECD"/>
    <w:rsid w:val="00383026"/>
    <w:rsid w:val="0038484D"/>
    <w:rsid w:val="003A15F2"/>
    <w:rsid w:val="003A5918"/>
    <w:rsid w:val="003B0504"/>
    <w:rsid w:val="003C452D"/>
    <w:rsid w:val="003C5F55"/>
    <w:rsid w:val="003E2256"/>
    <w:rsid w:val="003E5F53"/>
    <w:rsid w:val="003F076E"/>
    <w:rsid w:val="003F33A2"/>
    <w:rsid w:val="00403234"/>
    <w:rsid w:val="00406A39"/>
    <w:rsid w:val="00414FEF"/>
    <w:rsid w:val="004228C9"/>
    <w:rsid w:val="00434987"/>
    <w:rsid w:val="00461C37"/>
    <w:rsid w:val="00465A4A"/>
    <w:rsid w:val="00467428"/>
    <w:rsid w:val="004723C6"/>
    <w:rsid w:val="00474B36"/>
    <w:rsid w:val="00476DF0"/>
    <w:rsid w:val="00477657"/>
    <w:rsid w:val="00485900"/>
    <w:rsid w:val="00485FDE"/>
    <w:rsid w:val="00487077"/>
    <w:rsid w:val="004956AE"/>
    <w:rsid w:val="00495E87"/>
    <w:rsid w:val="004C2284"/>
    <w:rsid w:val="004C23FB"/>
    <w:rsid w:val="004C3438"/>
    <w:rsid w:val="004C3C4F"/>
    <w:rsid w:val="004D2A25"/>
    <w:rsid w:val="004D4227"/>
    <w:rsid w:val="004D72A9"/>
    <w:rsid w:val="004E29C2"/>
    <w:rsid w:val="004E544E"/>
    <w:rsid w:val="004F01B2"/>
    <w:rsid w:val="004F055B"/>
    <w:rsid w:val="004F11E7"/>
    <w:rsid w:val="004F1944"/>
    <w:rsid w:val="004F58E6"/>
    <w:rsid w:val="00501A98"/>
    <w:rsid w:val="005056C7"/>
    <w:rsid w:val="005146F9"/>
    <w:rsid w:val="00515A3B"/>
    <w:rsid w:val="00524364"/>
    <w:rsid w:val="00526246"/>
    <w:rsid w:val="00526BFB"/>
    <w:rsid w:val="005344CA"/>
    <w:rsid w:val="00536A8D"/>
    <w:rsid w:val="0054143F"/>
    <w:rsid w:val="00542C13"/>
    <w:rsid w:val="0055217D"/>
    <w:rsid w:val="005526F4"/>
    <w:rsid w:val="00557B91"/>
    <w:rsid w:val="00563CD8"/>
    <w:rsid w:val="00566B79"/>
    <w:rsid w:val="00571724"/>
    <w:rsid w:val="00571FA7"/>
    <w:rsid w:val="00580131"/>
    <w:rsid w:val="005806EA"/>
    <w:rsid w:val="00586EAA"/>
    <w:rsid w:val="005A1D8A"/>
    <w:rsid w:val="005A375D"/>
    <w:rsid w:val="005A4047"/>
    <w:rsid w:val="005A4DF8"/>
    <w:rsid w:val="005A5EAC"/>
    <w:rsid w:val="005B06E1"/>
    <w:rsid w:val="005B0ED8"/>
    <w:rsid w:val="005B35A7"/>
    <w:rsid w:val="005B3DEE"/>
    <w:rsid w:val="005B4116"/>
    <w:rsid w:val="005B4F93"/>
    <w:rsid w:val="005C2347"/>
    <w:rsid w:val="005C5236"/>
    <w:rsid w:val="005C6DD3"/>
    <w:rsid w:val="005D2169"/>
    <w:rsid w:val="005D616A"/>
    <w:rsid w:val="005D74E5"/>
    <w:rsid w:val="005E1AB9"/>
    <w:rsid w:val="005E61FE"/>
    <w:rsid w:val="00600FB4"/>
    <w:rsid w:val="00601190"/>
    <w:rsid w:val="006039B5"/>
    <w:rsid w:val="00605510"/>
    <w:rsid w:val="00607F41"/>
    <w:rsid w:val="0061020E"/>
    <w:rsid w:val="006412A9"/>
    <w:rsid w:val="00643389"/>
    <w:rsid w:val="0064549A"/>
    <w:rsid w:val="00655AF7"/>
    <w:rsid w:val="00655B35"/>
    <w:rsid w:val="0066066C"/>
    <w:rsid w:val="00662CDE"/>
    <w:rsid w:val="006671EF"/>
    <w:rsid w:val="00680D9A"/>
    <w:rsid w:val="00681149"/>
    <w:rsid w:val="00687023"/>
    <w:rsid w:val="0069045A"/>
    <w:rsid w:val="006A5F34"/>
    <w:rsid w:val="006B2AB6"/>
    <w:rsid w:val="006C1C56"/>
    <w:rsid w:val="006C27FB"/>
    <w:rsid w:val="006D0AC4"/>
    <w:rsid w:val="006D0B09"/>
    <w:rsid w:val="006D1254"/>
    <w:rsid w:val="006D3EBC"/>
    <w:rsid w:val="006D438B"/>
    <w:rsid w:val="006D4D29"/>
    <w:rsid w:val="006D54F8"/>
    <w:rsid w:val="006D7B26"/>
    <w:rsid w:val="006F1080"/>
    <w:rsid w:val="006F2488"/>
    <w:rsid w:val="006F28F6"/>
    <w:rsid w:val="006F3708"/>
    <w:rsid w:val="006F6B79"/>
    <w:rsid w:val="006F70AD"/>
    <w:rsid w:val="00704A8B"/>
    <w:rsid w:val="007135B7"/>
    <w:rsid w:val="0071758D"/>
    <w:rsid w:val="00723E82"/>
    <w:rsid w:val="00725985"/>
    <w:rsid w:val="00732FC6"/>
    <w:rsid w:val="0073406D"/>
    <w:rsid w:val="00736773"/>
    <w:rsid w:val="00740223"/>
    <w:rsid w:val="00740FFB"/>
    <w:rsid w:val="00745534"/>
    <w:rsid w:val="0074563F"/>
    <w:rsid w:val="00750CA0"/>
    <w:rsid w:val="00757309"/>
    <w:rsid w:val="00757608"/>
    <w:rsid w:val="00764299"/>
    <w:rsid w:val="00774596"/>
    <w:rsid w:val="00784500"/>
    <w:rsid w:val="007857BD"/>
    <w:rsid w:val="00787B56"/>
    <w:rsid w:val="00790614"/>
    <w:rsid w:val="007A2299"/>
    <w:rsid w:val="007A58D7"/>
    <w:rsid w:val="007A790E"/>
    <w:rsid w:val="007B4C4F"/>
    <w:rsid w:val="007B6C3C"/>
    <w:rsid w:val="007C081B"/>
    <w:rsid w:val="007C33B1"/>
    <w:rsid w:val="007D154A"/>
    <w:rsid w:val="007D6526"/>
    <w:rsid w:val="007E3F53"/>
    <w:rsid w:val="007E4854"/>
    <w:rsid w:val="007E4AE4"/>
    <w:rsid w:val="00803669"/>
    <w:rsid w:val="00804D1C"/>
    <w:rsid w:val="00814733"/>
    <w:rsid w:val="008251CA"/>
    <w:rsid w:val="00825B02"/>
    <w:rsid w:val="00827B71"/>
    <w:rsid w:val="00832709"/>
    <w:rsid w:val="00835A79"/>
    <w:rsid w:val="008406C1"/>
    <w:rsid w:val="00844DB0"/>
    <w:rsid w:val="00846173"/>
    <w:rsid w:val="00853AB4"/>
    <w:rsid w:val="00854EC5"/>
    <w:rsid w:val="0086050C"/>
    <w:rsid w:val="00864C7B"/>
    <w:rsid w:val="0087618A"/>
    <w:rsid w:val="008768AD"/>
    <w:rsid w:val="00876A46"/>
    <w:rsid w:val="0089332B"/>
    <w:rsid w:val="00894243"/>
    <w:rsid w:val="008A34EA"/>
    <w:rsid w:val="008A41B1"/>
    <w:rsid w:val="008A5FA8"/>
    <w:rsid w:val="008A6EE6"/>
    <w:rsid w:val="008B70E0"/>
    <w:rsid w:val="008C552E"/>
    <w:rsid w:val="008C56A1"/>
    <w:rsid w:val="008D33E5"/>
    <w:rsid w:val="008D5148"/>
    <w:rsid w:val="008D6B71"/>
    <w:rsid w:val="008D7726"/>
    <w:rsid w:val="008E1012"/>
    <w:rsid w:val="008E12B8"/>
    <w:rsid w:val="008E45FA"/>
    <w:rsid w:val="008E5807"/>
    <w:rsid w:val="008E59DF"/>
    <w:rsid w:val="008F1D65"/>
    <w:rsid w:val="008F396C"/>
    <w:rsid w:val="008F40FC"/>
    <w:rsid w:val="00903E12"/>
    <w:rsid w:val="00904463"/>
    <w:rsid w:val="00906C01"/>
    <w:rsid w:val="00911886"/>
    <w:rsid w:val="0091203D"/>
    <w:rsid w:val="00921626"/>
    <w:rsid w:val="009217B7"/>
    <w:rsid w:val="00923EAB"/>
    <w:rsid w:val="00925F20"/>
    <w:rsid w:val="009405D7"/>
    <w:rsid w:val="0094636D"/>
    <w:rsid w:val="009468A4"/>
    <w:rsid w:val="00946C39"/>
    <w:rsid w:val="00947BA1"/>
    <w:rsid w:val="00955F1D"/>
    <w:rsid w:val="0096323D"/>
    <w:rsid w:val="00967084"/>
    <w:rsid w:val="00973D05"/>
    <w:rsid w:val="009748B5"/>
    <w:rsid w:val="00982613"/>
    <w:rsid w:val="009878A0"/>
    <w:rsid w:val="009940DE"/>
    <w:rsid w:val="009A42F0"/>
    <w:rsid w:val="009A5E0D"/>
    <w:rsid w:val="009B084A"/>
    <w:rsid w:val="009C17B0"/>
    <w:rsid w:val="009E37D2"/>
    <w:rsid w:val="009E69C0"/>
    <w:rsid w:val="009E6CA7"/>
    <w:rsid w:val="009F52F3"/>
    <w:rsid w:val="00A0079F"/>
    <w:rsid w:val="00A062AB"/>
    <w:rsid w:val="00A11582"/>
    <w:rsid w:val="00A13348"/>
    <w:rsid w:val="00A23029"/>
    <w:rsid w:val="00A24AC2"/>
    <w:rsid w:val="00A24FA1"/>
    <w:rsid w:val="00A63AA8"/>
    <w:rsid w:val="00A65052"/>
    <w:rsid w:val="00A74577"/>
    <w:rsid w:val="00A81496"/>
    <w:rsid w:val="00A83065"/>
    <w:rsid w:val="00A8378F"/>
    <w:rsid w:val="00AA6EB2"/>
    <w:rsid w:val="00AB2526"/>
    <w:rsid w:val="00AB27DC"/>
    <w:rsid w:val="00AB326B"/>
    <w:rsid w:val="00AC2FB1"/>
    <w:rsid w:val="00AC3A12"/>
    <w:rsid w:val="00AD1A5C"/>
    <w:rsid w:val="00AE1F1F"/>
    <w:rsid w:val="00AF4EC5"/>
    <w:rsid w:val="00B10170"/>
    <w:rsid w:val="00B22605"/>
    <w:rsid w:val="00B27CF8"/>
    <w:rsid w:val="00B321D3"/>
    <w:rsid w:val="00B324F7"/>
    <w:rsid w:val="00B379E5"/>
    <w:rsid w:val="00B40C12"/>
    <w:rsid w:val="00B41518"/>
    <w:rsid w:val="00B45463"/>
    <w:rsid w:val="00B463E0"/>
    <w:rsid w:val="00B5169C"/>
    <w:rsid w:val="00B56846"/>
    <w:rsid w:val="00B739E6"/>
    <w:rsid w:val="00B767A0"/>
    <w:rsid w:val="00B7754A"/>
    <w:rsid w:val="00B840FD"/>
    <w:rsid w:val="00B8675B"/>
    <w:rsid w:val="00B87B27"/>
    <w:rsid w:val="00B91D84"/>
    <w:rsid w:val="00B92B18"/>
    <w:rsid w:val="00B92F11"/>
    <w:rsid w:val="00B954D8"/>
    <w:rsid w:val="00B95945"/>
    <w:rsid w:val="00BA6EAC"/>
    <w:rsid w:val="00BA7EC9"/>
    <w:rsid w:val="00BB67B4"/>
    <w:rsid w:val="00BC1D3B"/>
    <w:rsid w:val="00BC69C7"/>
    <w:rsid w:val="00BD2B28"/>
    <w:rsid w:val="00BD504A"/>
    <w:rsid w:val="00BE65F6"/>
    <w:rsid w:val="00BE6D20"/>
    <w:rsid w:val="00BE722F"/>
    <w:rsid w:val="00BF7CE6"/>
    <w:rsid w:val="00BF7E25"/>
    <w:rsid w:val="00BF7FF6"/>
    <w:rsid w:val="00C008D6"/>
    <w:rsid w:val="00C0386D"/>
    <w:rsid w:val="00C1039A"/>
    <w:rsid w:val="00C1043F"/>
    <w:rsid w:val="00C17D73"/>
    <w:rsid w:val="00C21329"/>
    <w:rsid w:val="00C21ACA"/>
    <w:rsid w:val="00C3798E"/>
    <w:rsid w:val="00C435E5"/>
    <w:rsid w:val="00C474C6"/>
    <w:rsid w:val="00C47D43"/>
    <w:rsid w:val="00C53204"/>
    <w:rsid w:val="00C702A1"/>
    <w:rsid w:val="00C73AC6"/>
    <w:rsid w:val="00C8034A"/>
    <w:rsid w:val="00C832E6"/>
    <w:rsid w:val="00C85AF2"/>
    <w:rsid w:val="00C85FDC"/>
    <w:rsid w:val="00C86B9A"/>
    <w:rsid w:val="00C9026E"/>
    <w:rsid w:val="00C96305"/>
    <w:rsid w:val="00CA626D"/>
    <w:rsid w:val="00CC2960"/>
    <w:rsid w:val="00CC2A54"/>
    <w:rsid w:val="00CC36FF"/>
    <w:rsid w:val="00CC3C78"/>
    <w:rsid w:val="00CC5325"/>
    <w:rsid w:val="00CD209A"/>
    <w:rsid w:val="00CD5BBF"/>
    <w:rsid w:val="00CF71D6"/>
    <w:rsid w:val="00D01BF4"/>
    <w:rsid w:val="00D06446"/>
    <w:rsid w:val="00D234FB"/>
    <w:rsid w:val="00D27FE6"/>
    <w:rsid w:val="00D300BD"/>
    <w:rsid w:val="00D31A1F"/>
    <w:rsid w:val="00D339F9"/>
    <w:rsid w:val="00D37FA2"/>
    <w:rsid w:val="00D40218"/>
    <w:rsid w:val="00D4021B"/>
    <w:rsid w:val="00D52422"/>
    <w:rsid w:val="00D57812"/>
    <w:rsid w:val="00D612EC"/>
    <w:rsid w:val="00D63AD3"/>
    <w:rsid w:val="00D6573D"/>
    <w:rsid w:val="00D65FAD"/>
    <w:rsid w:val="00D76C66"/>
    <w:rsid w:val="00D9392C"/>
    <w:rsid w:val="00DA4D4C"/>
    <w:rsid w:val="00DC1761"/>
    <w:rsid w:val="00DC4AA3"/>
    <w:rsid w:val="00DC4BBC"/>
    <w:rsid w:val="00DD1135"/>
    <w:rsid w:val="00DD6F60"/>
    <w:rsid w:val="00DE5DE9"/>
    <w:rsid w:val="00DE7FD6"/>
    <w:rsid w:val="00DF3954"/>
    <w:rsid w:val="00DF6BEB"/>
    <w:rsid w:val="00E0451A"/>
    <w:rsid w:val="00E07015"/>
    <w:rsid w:val="00E1009F"/>
    <w:rsid w:val="00E10A57"/>
    <w:rsid w:val="00E1256A"/>
    <w:rsid w:val="00E16CD9"/>
    <w:rsid w:val="00E17DBC"/>
    <w:rsid w:val="00E30348"/>
    <w:rsid w:val="00E3132A"/>
    <w:rsid w:val="00E31D0E"/>
    <w:rsid w:val="00E351E4"/>
    <w:rsid w:val="00E37563"/>
    <w:rsid w:val="00E431A5"/>
    <w:rsid w:val="00E5675F"/>
    <w:rsid w:val="00E6555C"/>
    <w:rsid w:val="00E82879"/>
    <w:rsid w:val="00E952F0"/>
    <w:rsid w:val="00E963D4"/>
    <w:rsid w:val="00EA5AD2"/>
    <w:rsid w:val="00EB6514"/>
    <w:rsid w:val="00EB7BD7"/>
    <w:rsid w:val="00EC6CF1"/>
    <w:rsid w:val="00ED7844"/>
    <w:rsid w:val="00EE1C73"/>
    <w:rsid w:val="00EE6A80"/>
    <w:rsid w:val="00EE7799"/>
    <w:rsid w:val="00EF1868"/>
    <w:rsid w:val="00EF410F"/>
    <w:rsid w:val="00F0014A"/>
    <w:rsid w:val="00F024F2"/>
    <w:rsid w:val="00F11F5B"/>
    <w:rsid w:val="00F21FBB"/>
    <w:rsid w:val="00F266BD"/>
    <w:rsid w:val="00F34FFE"/>
    <w:rsid w:val="00F35C7A"/>
    <w:rsid w:val="00F363A7"/>
    <w:rsid w:val="00F451C0"/>
    <w:rsid w:val="00F457E6"/>
    <w:rsid w:val="00F476BC"/>
    <w:rsid w:val="00F532F4"/>
    <w:rsid w:val="00F57096"/>
    <w:rsid w:val="00F60DFF"/>
    <w:rsid w:val="00F62AA2"/>
    <w:rsid w:val="00F62FA6"/>
    <w:rsid w:val="00F71EB7"/>
    <w:rsid w:val="00F75E40"/>
    <w:rsid w:val="00F76DF0"/>
    <w:rsid w:val="00F76FBF"/>
    <w:rsid w:val="00F8247C"/>
    <w:rsid w:val="00F82C6B"/>
    <w:rsid w:val="00F873D9"/>
    <w:rsid w:val="00F93131"/>
    <w:rsid w:val="00F95FDD"/>
    <w:rsid w:val="00F9758A"/>
    <w:rsid w:val="00FB1513"/>
    <w:rsid w:val="00FB3798"/>
    <w:rsid w:val="00FB4F51"/>
    <w:rsid w:val="00FB6F73"/>
    <w:rsid w:val="00FC346B"/>
    <w:rsid w:val="00FC5816"/>
    <w:rsid w:val="00FC74EF"/>
    <w:rsid w:val="00FD047C"/>
    <w:rsid w:val="00FE1185"/>
    <w:rsid w:val="00FE2171"/>
    <w:rsid w:val="00FE5070"/>
    <w:rsid w:val="00FE6936"/>
    <w:rsid w:val="00FE7663"/>
    <w:rsid w:val="00FF1A0B"/>
    <w:rsid w:val="00FF68B2"/>
    <w:rsid w:val="00FF6A5B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%20&#1048;&#1074;&#1072;&#1085;&#1086;&#1074;&#1085;&#1072;\AppData\Roaming\Microsoft\Excel\&#1040;&#1085;&#1072;&#1083;&#1080;&#1079;%20&#1042;&#1055;&#1056;%205-7%20(version%201).xlsb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54"/>
          <c:w val="0.87872275386536669"/>
          <c:h val="0.46840051718363607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кл.'!$D$2:$F$2</c:f>
              <c:strCache>
                <c:ptCount val="3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</c:strCache>
            </c:strRef>
          </c:cat>
          <c:val>
            <c:numRef>
              <c:f>'Выполнение заданий 5 кл.'!$D$7:$F$7</c:f>
            </c:numRef>
          </c:val>
        </c:ser>
        <c:ser>
          <c:idx val="1"/>
          <c:order val="1"/>
          <c:tx>
            <c:v>2018 год</c:v>
          </c:tx>
          <c:cat>
            <c:strRef>
              <c:f>'Выполнение заданий 5 кл.'!$D$2:$F$2</c:f>
              <c:strCache>
                <c:ptCount val="3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</c:strCache>
            </c:strRef>
          </c:cat>
          <c:val>
            <c:numRef>
              <c:f>'Выполнение заданий 5 кл.'!$D$8:$F$8</c:f>
              <c:numCache>
                <c:formatCode>General</c:formatCode>
                <c:ptCount val="3"/>
                <c:pt idx="0">
                  <c:v>34</c:v>
                </c:pt>
                <c:pt idx="1">
                  <c:v>23</c:v>
                </c:pt>
                <c:pt idx="2">
                  <c:v>81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заданий 5 кл.'!$D$9:$F$9</c:f>
              <c:numCache>
                <c:formatCode>General</c:formatCode>
                <c:ptCount val="3"/>
                <c:pt idx="0">
                  <c:v>35</c:v>
                </c:pt>
                <c:pt idx="1">
                  <c:v>34</c:v>
                </c:pt>
                <c:pt idx="2">
                  <c:v>74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заданий 5 кл.'!$D$11:$F$11</c:f>
              <c:numCache>
                <c:formatCode>0</c:formatCode>
                <c:ptCount val="3"/>
                <c:pt idx="0">
                  <c:v>46.349999999999994</c:v>
                </c:pt>
                <c:pt idx="1">
                  <c:v>24.75</c:v>
                </c:pt>
                <c:pt idx="2">
                  <c:v>81.33</c:v>
                </c:pt>
              </c:numCache>
            </c:numRef>
          </c:val>
        </c:ser>
        <c:dLbls>
          <c:showVal val="1"/>
        </c:dLbls>
        <c:gapWidth val="75"/>
        <c:axId val="128786432"/>
        <c:axId val="128787968"/>
      </c:barChart>
      <c:catAx>
        <c:axId val="128786432"/>
        <c:scaling>
          <c:orientation val="minMax"/>
        </c:scaling>
        <c:axPos val="b"/>
        <c:majorTickMark val="none"/>
        <c:tickLblPos val="nextTo"/>
        <c:crossAx val="128787968"/>
        <c:crosses val="autoZero"/>
        <c:auto val="1"/>
        <c:lblAlgn val="ctr"/>
        <c:lblOffset val="100"/>
      </c:catAx>
      <c:valAx>
        <c:axId val="12878796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287864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45"/>
          <c:w val="0.87872275386536669"/>
          <c:h val="0.55748115077451477"/>
        </c:manualLayout>
      </c:layout>
      <c:barChart>
        <c:barDir val="col"/>
        <c:grouping val="clustered"/>
        <c:ser>
          <c:idx val="0"/>
          <c:order val="0"/>
          <c:tx>
            <c:v>2018</c:v>
          </c:tx>
          <c:cat>
            <c:strRef>
              <c:f>'Выполнение задний 6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задний 6 класс'!$D$10:$F$10</c:f>
            </c:numRef>
          </c:val>
        </c:ser>
        <c:ser>
          <c:idx val="1"/>
          <c:order val="1"/>
          <c:tx>
            <c:v>2018</c:v>
          </c:tx>
          <c:cat>
            <c:strRef>
              <c:f>'Выполнение задний 6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задний 6 класс'!$D$11:$F$11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90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задний 6 класс'!$D$12:$F$12</c:f>
              <c:numCache>
                <c:formatCode>General</c:formatCode>
                <c:ptCount val="3"/>
                <c:pt idx="0">
                  <c:v>32</c:v>
                </c:pt>
                <c:pt idx="1">
                  <c:v>53</c:v>
                </c:pt>
                <c:pt idx="2">
                  <c:v>85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задний 6 класс'!$D$13:$F$13</c:f>
              <c:numCache>
                <c:formatCode>0</c:formatCode>
                <c:ptCount val="3"/>
                <c:pt idx="0">
                  <c:v>36.6</c:v>
                </c:pt>
                <c:pt idx="1">
                  <c:v>39.660000000000011</c:v>
                </c:pt>
                <c:pt idx="2">
                  <c:v>87.13</c:v>
                </c:pt>
              </c:numCache>
            </c:numRef>
          </c:val>
        </c:ser>
        <c:dLbls>
          <c:showVal val="1"/>
        </c:dLbls>
        <c:gapWidth val="75"/>
        <c:axId val="136388608"/>
        <c:axId val="136390144"/>
      </c:barChart>
      <c:catAx>
        <c:axId val="136388608"/>
        <c:scaling>
          <c:orientation val="minMax"/>
        </c:scaling>
        <c:axPos val="b"/>
        <c:majorTickMark val="none"/>
        <c:tickLblPos val="nextTo"/>
        <c:crossAx val="136390144"/>
        <c:crosses val="autoZero"/>
        <c:auto val="1"/>
        <c:lblAlgn val="ctr"/>
        <c:lblOffset val="100"/>
      </c:catAx>
      <c:valAx>
        <c:axId val="1363901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3638860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85"/>
          <c:w val="0.90240932473790136"/>
          <c:h val="0.28294774136403922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задний 6 класс'!$G$10:$J$10</c:f>
            </c:numRef>
          </c:val>
        </c:ser>
        <c:ser>
          <c:idx val="1"/>
          <c:order val="1"/>
          <c:tx>
            <c:v>2018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задний 6 класс'!$G$11:$J$11</c:f>
              <c:numCache>
                <c:formatCode>General</c:formatCode>
                <c:ptCount val="4"/>
                <c:pt idx="0">
                  <c:v>92</c:v>
                </c:pt>
                <c:pt idx="1">
                  <c:v>78</c:v>
                </c:pt>
                <c:pt idx="2">
                  <c:v>43</c:v>
                </c:pt>
                <c:pt idx="3">
                  <c:v>56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задний 6 класс'!$G$12:$J$12</c:f>
              <c:numCache>
                <c:formatCode>General</c:formatCode>
                <c:ptCount val="4"/>
                <c:pt idx="0">
                  <c:v>82</c:v>
                </c:pt>
                <c:pt idx="1">
                  <c:v>57</c:v>
                </c:pt>
                <c:pt idx="2">
                  <c:v>33</c:v>
                </c:pt>
                <c:pt idx="3">
                  <c:v>47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задний 6 класс'!$G$13:$J$13</c:f>
              <c:numCache>
                <c:formatCode>0</c:formatCode>
                <c:ptCount val="4"/>
                <c:pt idx="0">
                  <c:v>75.669999999999987</c:v>
                </c:pt>
                <c:pt idx="1">
                  <c:v>43.879999999999995</c:v>
                </c:pt>
                <c:pt idx="2">
                  <c:v>21.52</c:v>
                </c:pt>
                <c:pt idx="3">
                  <c:v>41.21</c:v>
                </c:pt>
              </c:numCache>
            </c:numRef>
          </c:val>
        </c:ser>
        <c:dLbls>
          <c:showVal val="1"/>
        </c:dLbls>
        <c:gapWidth val="75"/>
        <c:axId val="136422912"/>
        <c:axId val="136424448"/>
      </c:barChart>
      <c:catAx>
        <c:axId val="136422912"/>
        <c:scaling>
          <c:orientation val="minMax"/>
        </c:scaling>
        <c:axPos val="b"/>
        <c:majorTickMark val="none"/>
        <c:tickLblPos val="nextTo"/>
        <c:crossAx val="136424448"/>
        <c:crosses val="autoZero"/>
        <c:auto val="1"/>
        <c:lblAlgn val="ctr"/>
        <c:lblOffset val="100"/>
      </c:catAx>
      <c:valAx>
        <c:axId val="1364244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3642291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3 - 7 ВПР</a:t>
            </a:r>
          </a:p>
          <a:p>
            <a:pPr>
              <a:defRPr sz="1200"/>
            </a:pPr>
            <a:r>
              <a:rPr lang="ru-RU" sz="1200" baseline="0"/>
              <a:t> 6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491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задний 6 класс'!$K$2:$S$2</c:f>
              <c:strCache>
                <c:ptCount val="9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</c:strCache>
            </c:strRef>
          </c:cat>
          <c:val>
            <c:numRef>
              <c:f>'Выполнение задний 6 класс'!$K$10:$S$10</c:f>
            </c:numRef>
          </c:val>
        </c:ser>
        <c:ser>
          <c:idx val="1"/>
          <c:order val="1"/>
          <c:tx>
            <c:v>2018</c:v>
          </c:tx>
          <c:cat>
            <c:strRef>
              <c:f>'Выполнение задний 6 класс'!$K$2:$S$2</c:f>
              <c:strCache>
                <c:ptCount val="9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</c:strCache>
            </c:strRef>
          </c:cat>
          <c:val>
            <c:numRef>
              <c:f>'Выполнение задний 6 класс'!$K$11:$S$11</c:f>
              <c:numCache>
                <c:formatCode>General</c:formatCode>
                <c:ptCount val="9"/>
                <c:pt idx="0">
                  <c:v>83</c:v>
                </c:pt>
                <c:pt idx="1">
                  <c:v>60</c:v>
                </c:pt>
                <c:pt idx="2">
                  <c:v>71</c:v>
                </c:pt>
                <c:pt idx="3">
                  <c:v>56</c:v>
                </c:pt>
                <c:pt idx="4">
                  <c:v>62</c:v>
                </c:pt>
                <c:pt idx="5">
                  <c:v>81</c:v>
                </c:pt>
                <c:pt idx="6">
                  <c:v>55</c:v>
                </c:pt>
                <c:pt idx="7">
                  <c:v>64</c:v>
                </c:pt>
                <c:pt idx="8">
                  <c:v>61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задний 6 класс'!$K$12:$S$12</c:f>
              <c:numCache>
                <c:formatCode>General</c:formatCode>
                <c:ptCount val="9"/>
                <c:pt idx="0">
                  <c:v>80</c:v>
                </c:pt>
                <c:pt idx="1">
                  <c:v>73</c:v>
                </c:pt>
                <c:pt idx="2">
                  <c:v>63</c:v>
                </c:pt>
                <c:pt idx="3">
                  <c:v>61</c:v>
                </c:pt>
                <c:pt idx="4">
                  <c:v>38</c:v>
                </c:pt>
                <c:pt idx="5">
                  <c:v>74</c:v>
                </c:pt>
                <c:pt idx="6">
                  <c:v>47</c:v>
                </c:pt>
                <c:pt idx="7">
                  <c:v>62</c:v>
                </c:pt>
                <c:pt idx="8">
                  <c:v>54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задний 6 класс'!$K$13:$S$13</c:f>
              <c:numCache>
                <c:formatCode>0</c:formatCode>
                <c:ptCount val="9"/>
                <c:pt idx="0">
                  <c:v>58.230000000000011</c:v>
                </c:pt>
                <c:pt idx="1">
                  <c:v>45.57</c:v>
                </c:pt>
                <c:pt idx="2">
                  <c:v>46.839999999999996</c:v>
                </c:pt>
                <c:pt idx="3">
                  <c:v>46.55</c:v>
                </c:pt>
                <c:pt idx="4">
                  <c:v>34.809999999999995</c:v>
                </c:pt>
                <c:pt idx="5">
                  <c:v>62.03</c:v>
                </c:pt>
                <c:pt idx="6">
                  <c:v>13.5</c:v>
                </c:pt>
                <c:pt idx="7">
                  <c:v>39.03</c:v>
                </c:pt>
                <c:pt idx="8">
                  <c:v>29.959999999999987</c:v>
                </c:pt>
              </c:numCache>
            </c:numRef>
          </c:val>
        </c:ser>
        <c:dLbls>
          <c:showVal val="1"/>
        </c:dLbls>
        <c:gapWidth val="75"/>
        <c:axId val="136653824"/>
        <c:axId val="136663808"/>
      </c:barChart>
      <c:catAx>
        <c:axId val="136653824"/>
        <c:scaling>
          <c:orientation val="minMax"/>
        </c:scaling>
        <c:axPos val="b"/>
        <c:majorTickMark val="none"/>
        <c:tickLblPos val="nextTo"/>
        <c:crossAx val="136663808"/>
        <c:crosses val="autoZero"/>
        <c:auto val="1"/>
        <c:lblAlgn val="ctr"/>
        <c:lblOffset val="100"/>
      </c:catAx>
      <c:valAx>
        <c:axId val="1366638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366538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9 - 14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42572199696042168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задний 6 класс'!$T$2:$AB$2</c:f>
              <c:strCache>
                <c:ptCount val="9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12(1)</c:v>
                </c:pt>
                <c:pt idx="4">
                  <c:v>12(2)</c:v>
                </c:pt>
                <c:pt idx="5">
                  <c:v>13(1)</c:v>
                </c:pt>
                <c:pt idx="6">
                  <c:v>13(2)</c:v>
                </c:pt>
                <c:pt idx="7">
                  <c:v>14(1)</c:v>
                </c:pt>
                <c:pt idx="8">
                  <c:v>14(2)</c:v>
                </c:pt>
              </c:strCache>
            </c:strRef>
          </c:cat>
          <c:val>
            <c:numRef>
              <c:f>'Выполнение задний 6 класс'!$T$10:$AB$10</c:f>
            </c:numRef>
          </c:val>
        </c:ser>
        <c:ser>
          <c:idx val="1"/>
          <c:order val="1"/>
          <c:tx>
            <c:v>2018</c:v>
          </c:tx>
          <c:cat>
            <c:strRef>
              <c:f>'Выполнение задний 6 класс'!$T$2:$AB$2</c:f>
              <c:strCache>
                <c:ptCount val="9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12(1)</c:v>
                </c:pt>
                <c:pt idx="4">
                  <c:v>12(2)</c:v>
                </c:pt>
                <c:pt idx="5">
                  <c:v>13(1)</c:v>
                </c:pt>
                <c:pt idx="6">
                  <c:v>13(2)</c:v>
                </c:pt>
                <c:pt idx="7">
                  <c:v>14(1)</c:v>
                </c:pt>
                <c:pt idx="8">
                  <c:v>14(2)</c:v>
                </c:pt>
              </c:strCache>
            </c:strRef>
          </c:cat>
          <c:val>
            <c:numRef>
              <c:f>'Выполнение задний 6 класс'!$T$11:$AB$11</c:f>
              <c:numCache>
                <c:formatCode>General</c:formatCode>
                <c:ptCount val="9"/>
                <c:pt idx="0">
                  <c:v>38</c:v>
                </c:pt>
                <c:pt idx="1">
                  <c:v>52</c:v>
                </c:pt>
                <c:pt idx="2">
                  <c:v>41</c:v>
                </c:pt>
                <c:pt idx="3">
                  <c:v>62</c:v>
                </c:pt>
                <c:pt idx="4">
                  <c:v>43</c:v>
                </c:pt>
                <c:pt idx="5">
                  <c:v>44</c:v>
                </c:pt>
                <c:pt idx="6">
                  <c:v>61</c:v>
                </c:pt>
                <c:pt idx="7">
                  <c:v>68</c:v>
                </c:pt>
                <c:pt idx="8">
                  <c:v>57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задний 6 класс'!$T$12:$AB$12</c:f>
              <c:numCache>
                <c:formatCode>General</c:formatCode>
                <c:ptCount val="9"/>
                <c:pt idx="0">
                  <c:v>59</c:v>
                </c:pt>
                <c:pt idx="1">
                  <c:v>55</c:v>
                </c:pt>
                <c:pt idx="2">
                  <c:v>46</c:v>
                </c:pt>
                <c:pt idx="3">
                  <c:v>71</c:v>
                </c:pt>
                <c:pt idx="4">
                  <c:v>36</c:v>
                </c:pt>
                <c:pt idx="5">
                  <c:v>38</c:v>
                </c:pt>
                <c:pt idx="6">
                  <c:v>50</c:v>
                </c:pt>
                <c:pt idx="7">
                  <c:v>43</c:v>
                </c:pt>
                <c:pt idx="8">
                  <c:v>31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задний 6 класс'!$T$13:$AB$13</c:f>
              <c:numCache>
                <c:formatCode>0</c:formatCode>
                <c:ptCount val="9"/>
                <c:pt idx="0">
                  <c:v>32.28</c:v>
                </c:pt>
                <c:pt idx="1">
                  <c:v>45.71</c:v>
                </c:pt>
                <c:pt idx="2">
                  <c:v>42.620000000000012</c:v>
                </c:pt>
                <c:pt idx="3">
                  <c:v>34.6</c:v>
                </c:pt>
                <c:pt idx="4">
                  <c:v>22.779999999999987</c:v>
                </c:pt>
                <c:pt idx="5">
                  <c:v>8.02</c:v>
                </c:pt>
                <c:pt idx="6">
                  <c:v>32.49</c:v>
                </c:pt>
                <c:pt idx="7">
                  <c:v>34.18</c:v>
                </c:pt>
                <c:pt idx="8">
                  <c:v>20.89</c:v>
                </c:pt>
              </c:numCache>
            </c:numRef>
          </c:val>
        </c:ser>
        <c:dLbls>
          <c:showVal val="1"/>
        </c:dLbls>
        <c:gapWidth val="75"/>
        <c:axId val="136685440"/>
        <c:axId val="136686976"/>
      </c:barChart>
      <c:catAx>
        <c:axId val="136685440"/>
        <c:scaling>
          <c:orientation val="minMax"/>
        </c:scaling>
        <c:axPos val="b"/>
        <c:numFmt formatCode="General" sourceLinked="1"/>
        <c:majorTickMark val="none"/>
        <c:tickLblPos val="nextTo"/>
        <c:crossAx val="136686976"/>
        <c:crosses val="autoZero"/>
        <c:auto val="1"/>
        <c:lblAlgn val="ctr"/>
        <c:lblOffset val="100"/>
      </c:catAx>
      <c:valAx>
        <c:axId val="1366869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3668544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 по отметкам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2018</c:v>
          </c:tx>
          <c:cat>
            <c:numRef>
              <c:f>'Статистика по отметкам 6'!$L$27:$O$27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6'!$C$30;'Статистика по отметкам 6'!$E$30;'Статистика по отметкам 6'!$G$30;'Статистика по отметкам 6'!$I$30)</c:f>
              <c:numCache>
                <c:formatCode>General</c:formatCode>
                <c:ptCount val="4"/>
                <c:pt idx="0">
                  <c:v>22.4</c:v>
                </c:pt>
                <c:pt idx="1">
                  <c:v>44</c:v>
                </c:pt>
                <c:pt idx="2">
                  <c:v>26.1</c:v>
                </c:pt>
                <c:pt idx="3">
                  <c:v>7.5</c:v>
                </c:pt>
              </c:numCache>
            </c:numRef>
          </c:val>
        </c:ser>
        <c:ser>
          <c:idx val="1"/>
          <c:order val="1"/>
          <c:tx>
            <c:v>2019</c:v>
          </c:tx>
          <c:cat>
            <c:numRef>
              <c:f>'Статистика по отметкам 6'!$L$27:$O$27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6'!$C$31;'Статистика по отметкам 6'!$E$31;'Статистика по отметкам 6'!$G$31;'Статистика по отметкам 6'!$I$31)</c:f>
              <c:numCache>
                <c:formatCode>General</c:formatCode>
                <c:ptCount val="4"/>
                <c:pt idx="0">
                  <c:v>36.200000000000003</c:v>
                </c:pt>
                <c:pt idx="1">
                  <c:v>32.5</c:v>
                </c:pt>
                <c:pt idx="2">
                  <c:v>25.1</c:v>
                </c:pt>
                <c:pt idx="3">
                  <c:v>6.2</c:v>
                </c:pt>
              </c:numCache>
            </c:numRef>
          </c:val>
        </c:ser>
        <c:ser>
          <c:idx val="2"/>
          <c:order val="2"/>
          <c:tx>
            <c:v>2020</c:v>
          </c:tx>
          <c:cat>
            <c:numRef>
              <c:f>'Статистика по отметкам 6'!$L$27:$O$27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6'!$C$32;'Статистика по отметкам 6'!$E$32;'Статистика по отметкам 6'!$G$32;'Статистика по отметкам 6'!$I$32)</c:f>
              <c:numCache>
                <c:formatCode>0.0</c:formatCode>
                <c:ptCount val="4"/>
                <c:pt idx="0">
                  <c:v>55.7</c:v>
                </c:pt>
                <c:pt idx="1">
                  <c:v>35.44</c:v>
                </c:pt>
                <c:pt idx="2">
                  <c:v>8.02</c:v>
                </c:pt>
                <c:pt idx="3">
                  <c:v>0.84000000000000052</c:v>
                </c:pt>
              </c:numCache>
            </c:numRef>
          </c:val>
        </c:ser>
        <c:dLbls>
          <c:showVal val="1"/>
        </c:dLbls>
        <c:overlap val="-25"/>
        <c:axId val="137630848"/>
        <c:axId val="137632384"/>
      </c:barChart>
      <c:catAx>
        <c:axId val="137630848"/>
        <c:scaling>
          <c:orientation val="minMax"/>
        </c:scaling>
        <c:axPos val="b"/>
        <c:numFmt formatCode="General" sourceLinked="1"/>
        <c:majorTickMark val="none"/>
        <c:tickLblPos val="nextTo"/>
        <c:crossAx val="137632384"/>
        <c:crosses val="autoZero"/>
        <c:auto val="1"/>
        <c:lblAlgn val="ctr"/>
        <c:lblOffset val="100"/>
      </c:catAx>
      <c:valAx>
        <c:axId val="13763238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76308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2018</a:t>
            </a:r>
            <a:r>
              <a:rPr lang="ru-RU"/>
              <a:t>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6'!$AS$2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6'!$F$2:$AR$2</c:f>
              <c:numCache>
                <c:formatCode>General</c:formatCode>
                <c:ptCount val="39"/>
                <c:pt idx="0">
                  <c:v>4</c:v>
                </c:pt>
                <c:pt idx="1">
                  <c:v>7</c:v>
                </c:pt>
                <c:pt idx="2">
                  <c:v>9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15</c:v>
                </c:pt>
                <c:pt idx="7">
                  <c:v>16</c:v>
                </c:pt>
                <c:pt idx="8">
                  <c:v>17</c:v>
                </c:pt>
                <c:pt idx="9">
                  <c:v>18</c:v>
                </c:pt>
                <c:pt idx="10">
                  <c:v>19</c:v>
                </c:pt>
                <c:pt idx="11">
                  <c:v>21</c:v>
                </c:pt>
                <c:pt idx="12">
                  <c:v>22</c:v>
                </c:pt>
                <c:pt idx="13">
                  <c:v>23</c:v>
                </c:pt>
                <c:pt idx="14">
                  <c:v>24</c:v>
                </c:pt>
                <c:pt idx="15">
                  <c:v>25</c:v>
                </c:pt>
                <c:pt idx="16">
                  <c:v>26</c:v>
                </c:pt>
                <c:pt idx="17">
                  <c:v>27</c:v>
                </c:pt>
                <c:pt idx="18">
                  <c:v>28</c:v>
                </c:pt>
                <c:pt idx="19">
                  <c:v>29</c:v>
                </c:pt>
                <c:pt idx="20">
                  <c:v>30</c:v>
                </c:pt>
                <c:pt idx="21">
                  <c:v>31</c:v>
                </c:pt>
                <c:pt idx="22">
                  <c:v>32</c:v>
                </c:pt>
                <c:pt idx="23">
                  <c:v>33</c:v>
                </c:pt>
                <c:pt idx="24">
                  <c:v>35</c:v>
                </c:pt>
                <c:pt idx="25">
                  <c:v>36</c:v>
                </c:pt>
                <c:pt idx="26">
                  <c:v>37</c:v>
                </c:pt>
                <c:pt idx="27">
                  <c:v>38</c:v>
                </c:pt>
                <c:pt idx="28">
                  <c:v>39</c:v>
                </c:pt>
                <c:pt idx="29">
                  <c:v>40</c:v>
                </c:pt>
                <c:pt idx="30">
                  <c:v>41</c:v>
                </c:pt>
                <c:pt idx="31">
                  <c:v>42</c:v>
                </c:pt>
                <c:pt idx="32">
                  <c:v>43</c:v>
                </c:pt>
                <c:pt idx="33">
                  <c:v>44</c:v>
                </c:pt>
                <c:pt idx="34">
                  <c:v>45</c:v>
                </c:pt>
                <c:pt idx="35">
                  <c:v>46</c:v>
                </c:pt>
                <c:pt idx="36">
                  <c:v>47</c:v>
                </c:pt>
                <c:pt idx="37">
                  <c:v>48</c:v>
                </c:pt>
                <c:pt idx="38">
                  <c:v>49</c:v>
                </c:pt>
              </c:numCache>
            </c:numRef>
          </c:cat>
          <c:val>
            <c:numRef>
              <c:f>'Первичные баллы 6'!$F$3:$AR$3</c:f>
              <c:numCache>
                <c:formatCode>General</c:formatCode>
                <c:ptCount val="3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5</c:v>
                </c:pt>
                <c:pt idx="15">
                  <c:v>15</c:v>
                </c:pt>
                <c:pt idx="16">
                  <c:v>8</c:v>
                </c:pt>
                <c:pt idx="17">
                  <c:v>5</c:v>
                </c:pt>
                <c:pt idx="18">
                  <c:v>7</c:v>
                </c:pt>
                <c:pt idx="19">
                  <c:v>7</c:v>
                </c:pt>
                <c:pt idx="20">
                  <c:v>5</c:v>
                </c:pt>
                <c:pt idx="21">
                  <c:v>2</c:v>
                </c:pt>
                <c:pt idx="22">
                  <c:v>4</c:v>
                </c:pt>
                <c:pt idx="23">
                  <c:v>6</c:v>
                </c:pt>
                <c:pt idx="24">
                  <c:v>7</c:v>
                </c:pt>
                <c:pt idx="25">
                  <c:v>3</c:v>
                </c:pt>
                <c:pt idx="26">
                  <c:v>1</c:v>
                </c:pt>
                <c:pt idx="27">
                  <c:v>5</c:v>
                </c:pt>
                <c:pt idx="28">
                  <c:v>3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2</c:v>
                </c:pt>
                <c:pt idx="34">
                  <c:v>5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2</c:v>
                </c:pt>
              </c:numCache>
            </c:numRef>
          </c:val>
        </c:ser>
        <c:axId val="137776512"/>
        <c:axId val="137802880"/>
      </c:barChart>
      <c:catAx>
        <c:axId val="137776512"/>
        <c:scaling>
          <c:orientation val="minMax"/>
        </c:scaling>
        <c:axPos val="b"/>
        <c:numFmt formatCode="General" sourceLinked="1"/>
        <c:majorTickMark val="none"/>
        <c:tickLblPos val="nextTo"/>
        <c:crossAx val="137802880"/>
        <c:crosses val="autoZero"/>
        <c:auto val="1"/>
        <c:lblAlgn val="ctr"/>
        <c:lblOffset val="100"/>
      </c:catAx>
      <c:valAx>
        <c:axId val="1378028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377765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201</a:t>
            </a:r>
            <a:r>
              <a:rPr lang="ru-RU"/>
              <a:t>9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6'!$AS$2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6'!$B$7:$AS$7</c:f>
              <c:numCache>
                <c:formatCode>General</c:formatCode>
                <c:ptCount val="4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22</c:v>
                </c:pt>
                <c:pt idx="18">
                  <c:v>23</c:v>
                </c:pt>
                <c:pt idx="19">
                  <c:v>24</c:v>
                </c:pt>
                <c:pt idx="20">
                  <c:v>25</c:v>
                </c:pt>
                <c:pt idx="21">
                  <c:v>26</c:v>
                </c:pt>
                <c:pt idx="22">
                  <c:v>27</c:v>
                </c:pt>
                <c:pt idx="23">
                  <c:v>28</c:v>
                </c:pt>
                <c:pt idx="24">
                  <c:v>29</c:v>
                </c:pt>
                <c:pt idx="25">
                  <c:v>30</c:v>
                </c:pt>
                <c:pt idx="26">
                  <c:v>31</c:v>
                </c:pt>
                <c:pt idx="27">
                  <c:v>32</c:v>
                </c:pt>
                <c:pt idx="28">
                  <c:v>33</c:v>
                </c:pt>
                <c:pt idx="29">
                  <c:v>34</c:v>
                </c:pt>
                <c:pt idx="30">
                  <c:v>35</c:v>
                </c:pt>
                <c:pt idx="31">
                  <c:v>36</c:v>
                </c:pt>
                <c:pt idx="32">
                  <c:v>37</c:v>
                </c:pt>
                <c:pt idx="33">
                  <c:v>38</c:v>
                </c:pt>
                <c:pt idx="34">
                  <c:v>39</c:v>
                </c:pt>
                <c:pt idx="35">
                  <c:v>40</c:v>
                </c:pt>
                <c:pt idx="36">
                  <c:v>41</c:v>
                </c:pt>
                <c:pt idx="37">
                  <c:v>42</c:v>
                </c:pt>
                <c:pt idx="38">
                  <c:v>43</c:v>
                </c:pt>
                <c:pt idx="39">
                  <c:v>44</c:v>
                </c:pt>
                <c:pt idx="40">
                  <c:v>45</c:v>
                </c:pt>
                <c:pt idx="41">
                  <c:v>46</c:v>
                </c:pt>
                <c:pt idx="42">
                  <c:v>47</c:v>
                </c:pt>
                <c:pt idx="43">
                  <c:v>49</c:v>
                </c:pt>
              </c:numCache>
            </c:numRef>
          </c:cat>
          <c:val>
            <c:numRef>
              <c:f>'Первичные баллы 6'!$B$8:$AS$8</c:f>
              <c:numCache>
                <c:formatCode>General</c:formatCode>
                <c:ptCount val="4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4</c:v>
                </c:pt>
                <c:pt idx="12">
                  <c:v>7</c:v>
                </c:pt>
                <c:pt idx="13">
                  <c:v>8</c:v>
                </c:pt>
                <c:pt idx="14">
                  <c:v>3</c:v>
                </c:pt>
                <c:pt idx="15">
                  <c:v>6</c:v>
                </c:pt>
                <c:pt idx="16">
                  <c:v>9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20</c:v>
                </c:pt>
                <c:pt idx="21">
                  <c:v>9</c:v>
                </c:pt>
                <c:pt idx="22">
                  <c:v>5</c:v>
                </c:pt>
                <c:pt idx="23">
                  <c:v>9</c:v>
                </c:pt>
                <c:pt idx="24">
                  <c:v>8</c:v>
                </c:pt>
                <c:pt idx="25">
                  <c:v>7</c:v>
                </c:pt>
                <c:pt idx="26">
                  <c:v>7</c:v>
                </c:pt>
                <c:pt idx="27">
                  <c:v>6</c:v>
                </c:pt>
                <c:pt idx="28">
                  <c:v>3</c:v>
                </c:pt>
                <c:pt idx="29">
                  <c:v>5</c:v>
                </c:pt>
                <c:pt idx="30">
                  <c:v>9</c:v>
                </c:pt>
                <c:pt idx="31">
                  <c:v>8</c:v>
                </c:pt>
                <c:pt idx="32">
                  <c:v>9</c:v>
                </c:pt>
                <c:pt idx="33">
                  <c:v>6</c:v>
                </c:pt>
                <c:pt idx="34">
                  <c:v>5</c:v>
                </c:pt>
                <c:pt idx="35">
                  <c:v>5</c:v>
                </c:pt>
                <c:pt idx="36">
                  <c:v>7</c:v>
                </c:pt>
                <c:pt idx="37">
                  <c:v>4</c:v>
                </c:pt>
                <c:pt idx="38">
                  <c:v>5</c:v>
                </c:pt>
                <c:pt idx="39">
                  <c:v>3</c:v>
                </c:pt>
                <c:pt idx="40">
                  <c:v>8</c:v>
                </c:pt>
                <c:pt idx="41">
                  <c:v>3</c:v>
                </c:pt>
                <c:pt idx="42">
                  <c:v>3</c:v>
                </c:pt>
                <c:pt idx="43">
                  <c:v>1</c:v>
                </c:pt>
              </c:numCache>
            </c:numRef>
          </c:val>
        </c:ser>
        <c:axId val="137837568"/>
        <c:axId val="137863936"/>
      </c:barChart>
      <c:catAx>
        <c:axId val="137837568"/>
        <c:scaling>
          <c:orientation val="minMax"/>
        </c:scaling>
        <c:axPos val="b"/>
        <c:numFmt formatCode="General" sourceLinked="1"/>
        <c:majorTickMark val="none"/>
        <c:tickLblPos val="nextTo"/>
        <c:crossAx val="137863936"/>
        <c:crosses val="autoZero"/>
        <c:auto val="1"/>
        <c:lblAlgn val="ctr"/>
        <c:lblOffset val="100"/>
      </c:catAx>
      <c:valAx>
        <c:axId val="1378639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378375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</a:t>
            </a:r>
            <a:r>
              <a:rPr lang="ru-RU"/>
              <a:t>20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уч., %</c:v>
          </c:tx>
          <c:cat>
            <c:numRef>
              <c:f>'Первичные баллы 6'!$B$6:$BA$6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'Первичные баллы 6'!$B$7:$BA$7</c:f>
              <c:numCache>
                <c:formatCode>General</c:formatCode>
                <c:ptCount val="52"/>
                <c:pt idx="0">
                  <c:v>0.4</c:v>
                </c:pt>
                <c:pt idx="1">
                  <c:v>0</c:v>
                </c:pt>
                <c:pt idx="2">
                  <c:v>1.3</c:v>
                </c:pt>
                <c:pt idx="3">
                  <c:v>1.3</c:v>
                </c:pt>
                <c:pt idx="4">
                  <c:v>1.3</c:v>
                </c:pt>
                <c:pt idx="5">
                  <c:v>1.7</c:v>
                </c:pt>
                <c:pt idx="6">
                  <c:v>2.1</c:v>
                </c:pt>
                <c:pt idx="7">
                  <c:v>2.1</c:v>
                </c:pt>
                <c:pt idx="8">
                  <c:v>2.1</c:v>
                </c:pt>
                <c:pt idx="9">
                  <c:v>2.1</c:v>
                </c:pt>
                <c:pt idx="10">
                  <c:v>3.4</c:v>
                </c:pt>
                <c:pt idx="11">
                  <c:v>1.7</c:v>
                </c:pt>
                <c:pt idx="12">
                  <c:v>4.2</c:v>
                </c:pt>
                <c:pt idx="13">
                  <c:v>3.8</c:v>
                </c:pt>
                <c:pt idx="14">
                  <c:v>3</c:v>
                </c:pt>
                <c:pt idx="15">
                  <c:v>2.1</c:v>
                </c:pt>
                <c:pt idx="16">
                  <c:v>4.2</c:v>
                </c:pt>
                <c:pt idx="17">
                  <c:v>1.7</c:v>
                </c:pt>
                <c:pt idx="18">
                  <c:v>2.1</c:v>
                </c:pt>
                <c:pt idx="19">
                  <c:v>2.1</c:v>
                </c:pt>
                <c:pt idx="20">
                  <c:v>2.5</c:v>
                </c:pt>
                <c:pt idx="21">
                  <c:v>3.8</c:v>
                </c:pt>
                <c:pt idx="22">
                  <c:v>2.1</c:v>
                </c:pt>
                <c:pt idx="23">
                  <c:v>3</c:v>
                </c:pt>
                <c:pt idx="24">
                  <c:v>1.7</c:v>
                </c:pt>
                <c:pt idx="25">
                  <c:v>5.9</c:v>
                </c:pt>
                <c:pt idx="26">
                  <c:v>7.6</c:v>
                </c:pt>
                <c:pt idx="27">
                  <c:v>5.0999999999999996</c:v>
                </c:pt>
                <c:pt idx="28">
                  <c:v>4.5999999999999996</c:v>
                </c:pt>
                <c:pt idx="29">
                  <c:v>4.5999999999999996</c:v>
                </c:pt>
                <c:pt idx="30">
                  <c:v>3</c:v>
                </c:pt>
                <c:pt idx="31">
                  <c:v>1.3</c:v>
                </c:pt>
                <c:pt idx="32">
                  <c:v>1.3</c:v>
                </c:pt>
                <c:pt idx="33">
                  <c:v>1.7</c:v>
                </c:pt>
                <c:pt idx="34">
                  <c:v>0.4</c:v>
                </c:pt>
                <c:pt idx="35">
                  <c:v>0.4</c:v>
                </c:pt>
                <c:pt idx="36">
                  <c:v>3</c:v>
                </c:pt>
                <c:pt idx="37">
                  <c:v>1.7</c:v>
                </c:pt>
                <c:pt idx="38">
                  <c:v>0.4</c:v>
                </c:pt>
                <c:pt idx="39">
                  <c:v>0.8</c:v>
                </c:pt>
                <c:pt idx="40">
                  <c:v>0</c:v>
                </c:pt>
                <c:pt idx="41">
                  <c:v>0.8</c:v>
                </c:pt>
                <c:pt idx="42">
                  <c:v>0.8</c:v>
                </c:pt>
                <c:pt idx="43">
                  <c:v>0</c:v>
                </c:pt>
                <c:pt idx="44">
                  <c:v>0</c:v>
                </c:pt>
                <c:pt idx="45">
                  <c:v>0.4</c:v>
                </c:pt>
                <c:pt idx="46">
                  <c:v>0</c:v>
                </c:pt>
                <c:pt idx="47">
                  <c:v>0</c:v>
                </c:pt>
                <c:pt idx="48">
                  <c:v>0.4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axId val="137877376"/>
        <c:axId val="137878912"/>
      </c:barChart>
      <c:catAx>
        <c:axId val="137877376"/>
        <c:scaling>
          <c:orientation val="minMax"/>
        </c:scaling>
        <c:axPos val="b"/>
        <c:numFmt formatCode="General" sourceLinked="1"/>
        <c:majorTickMark val="none"/>
        <c:tickLblPos val="nextTo"/>
        <c:crossAx val="137878912"/>
        <c:crosses val="autoZero"/>
        <c:auto val="1"/>
        <c:lblAlgn val="ctr"/>
        <c:lblOffset val="100"/>
      </c:catAx>
      <c:valAx>
        <c:axId val="1378789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378773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'Соответствие отметок 6'!$B$1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'Соответствие отметок 6'!$A$3:$A$5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6'!$E$3:$E$5</c:f>
              <c:numCache>
                <c:formatCode>General</c:formatCode>
                <c:ptCount val="3"/>
                <c:pt idx="0">
                  <c:v>28</c:v>
                </c:pt>
                <c:pt idx="1">
                  <c:v>66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'Соответствие отметок 6'!$F$1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'Соответствие отметок 6'!$A$3:$A$5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6'!$F$3:$F$5</c:f>
              <c:numCache>
                <c:formatCode>General</c:formatCode>
                <c:ptCount val="3"/>
                <c:pt idx="0">
                  <c:v>41</c:v>
                </c:pt>
                <c:pt idx="1">
                  <c:v>54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v>2020</c:v>
          </c:tx>
          <c:val>
            <c:numRef>
              <c:f>'Соответствие отметок 6'!$G$3:$G$5</c:f>
              <c:numCache>
                <c:formatCode>General</c:formatCode>
                <c:ptCount val="3"/>
                <c:pt idx="0">
                  <c:v>74.260000000000005</c:v>
                </c:pt>
                <c:pt idx="1">
                  <c:v>25.74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overlap val="-25"/>
        <c:axId val="138610944"/>
        <c:axId val="140251136"/>
      </c:barChart>
      <c:catAx>
        <c:axId val="138610944"/>
        <c:scaling>
          <c:orientation val="minMax"/>
        </c:scaling>
        <c:axPos val="b"/>
        <c:majorTickMark val="none"/>
        <c:tickLblPos val="nextTo"/>
        <c:crossAx val="140251136"/>
        <c:crosses val="autoZero"/>
        <c:auto val="1"/>
        <c:lblAlgn val="ctr"/>
        <c:lblOffset val="100"/>
      </c:catAx>
      <c:valAx>
        <c:axId val="14025113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861094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Выполнение</a:t>
            </a:r>
            <a:r>
              <a:rPr lang="ru-RU" sz="1100" baseline="0"/>
              <a:t> задания № 1 ВПР</a:t>
            </a:r>
          </a:p>
          <a:p>
            <a:pPr>
              <a:defRPr sz="1100"/>
            </a:pPr>
            <a:r>
              <a:rPr lang="ru-RU" sz="1100" baseline="0"/>
              <a:t> 7 класс</a:t>
            </a:r>
            <a:endParaRPr lang="ru-RU" sz="11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45"/>
          <c:w val="0.87872275386536669"/>
          <c:h val="0.37067664255200738"/>
        </c:manualLayout>
      </c:layout>
      <c:barChart>
        <c:barDir val="col"/>
        <c:grouping val="clustered"/>
        <c:ser>
          <c:idx val="0"/>
          <c:order val="0"/>
          <c:tx>
            <c:v>2019</c:v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'Выполнение заданий 7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заданий 7 класс'!$D$7:$F$7</c:f>
              <c:numCache>
                <c:formatCode>General</c:formatCode>
                <c:ptCount val="3"/>
                <c:pt idx="0">
                  <c:v>40</c:v>
                </c:pt>
                <c:pt idx="1">
                  <c:v>20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v>2020</c:v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val>
            <c:numRef>
              <c:f>'Выполнение заданий 7 класс'!$D$8:$F$8</c:f>
              <c:numCache>
                <c:formatCode>0</c:formatCode>
                <c:ptCount val="3"/>
                <c:pt idx="0">
                  <c:v>43.11</c:v>
                </c:pt>
                <c:pt idx="1">
                  <c:v>24.74</c:v>
                </c:pt>
                <c:pt idx="2">
                  <c:v>90</c:v>
                </c:pt>
              </c:numCache>
            </c:numRef>
          </c:val>
        </c:ser>
        <c:dLbls>
          <c:showVal val="1"/>
        </c:dLbls>
        <c:gapWidth val="75"/>
        <c:axId val="140265344"/>
        <c:axId val="140266880"/>
      </c:barChart>
      <c:catAx>
        <c:axId val="1402653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40266880"/>
        <c:crosses val="autoZero"/>
        <c:auto val="1"/>
        <c:lblAlgn val="ctr"/>
        <c:lblOffset val="100"/>
      </c:catAx>
      <c:valAx>
        <c:axId val="1402668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40265344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68"/>
          <c:w val="0.90240932473790159"/>
          <c:h val="0.41793457748865376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5 кл.'!$G$7:$J$7</c:f>
            </c:numRef>
          </c:val>
        </c:ser>
        <c:ser>
          <c:idx val="1"/>
          <c:order val="1"/>
          <c:tx>
            <c:v>2018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5 кл.'!$G$8:$J$8</c:f>
              <c:numCache>
                <c:formatCode>General</c:formatCode>
                <c:ptCount val="4"/>
                <c:pt idx="0">
                  <c:v>37</c:v>
                </c:pt>
                <c:pt idx="1">
                  <c:v>68</c:v>
                </c:pt>
                <c:pt idx="2">
                  <c:v>34</c:v>
                </c:pt>
                <c:pt idx="3">
                  <c:v>41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заданий 5 кл.'!$G$9:$J$9</c:f>
              <c:numCache>
                <c:formatCode>General</c:formatCode>
                <c:ptCount val="4"/>
                <c:pt idx="0">
                  <c:v>36</c:v>
                </c:pt>
                <c:pt idx="1">
                  <c:v>68</c:v>
                </c:pt>
                <c:pt idx="2">
                  <c:v>34</c:v>
                </c:pt>
                <c:pt idx="3">
                  <c:v>40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заданий 5 кл.'!$G$11:$J$11</c:f>
              <c:numCache>
                <c:formatCode>0</c:formatCode>
                <c:ptCount val="4"/>
                <c:pt idx="0">
                  <c:v>43.49</c:v>
                </c:pt>
                <c:pt idx="1">
                  <c:v>70.099999999999994</c:v>
                </c:pt>
                <c:pt idx="2">
                  <c:v>36.620000000000012</c:v>
                </c:pt>
                <c:pt idx="3">
                  <c:v>34.050000000000004</c:v>
                </c:pt>
              </c:numCache>
            </c:numRef>
          </c:val>
        </c:ser>
        <c:dLbls>
          <c:showVal val="1"/>
        </c:dLbls>
        <c:gapWidth val="75"/>
        <c:axId val="129147648"/>
        <c:axId val="129155456"/>
      </c:barChart>
      <c:catAx>
        <c:axId val="129147648"/>
        <c:scaling>
          <c:orientation val="minMax"/>
        </c:scaling>
        <c:axPos val="b"/>
        <c:majorTickMark val="none"/>
        <c:tickLblPos val="nextTo"/>
        <c:crossAx val="129155456"/>
        <c:crosses val="autoZero"/>
        <c:auto val="1"/>
        <c:lblAlgn val="ctr"/>
        <c:lblOffset val="100"/>
      </c:catAx>
      <c:valAx>
        <c:axId val="1291554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2914764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7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96"/>
          <c:w val="0.90240932473790103"/>
          <c:h val="0.41793457748865404"/>
        </c:manualLayout>
      </c:layout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7 класс'!$G$7:$J$7</c:f>
              <c:numCache>
                <c:formatCode>General</c:formatCode>
                <c:ptCount val="4"/>
                <c:pt idx="0">
                  <c:v>66</c:v>
                </c:pt>
                <c:pt idx="1">
                  <c:v>42</c:v>
                </c:pt>
                <c:pt idx="2">
                  <c:v>23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7 класс'!$G$8:$J$8</c:f>
              <c:numCache>
                <c:formatCode>0</c:formatCode>
                <c:ptCount val="4"/>
                <c:pt idx="0">
                  <c:v>68</c:v>
                </c:pt>
                <c:pt idx="1">
                  <c:v>53.04</c:v>
                </c:pt>
                <c:pt idx="2">
                  <c:v>37.93</c:v>
                </c:pt>
                <c:pt idx="3">
                  <c:v>48.15</c:v>
                </c:pt>
              </c:numCache>
            </c:numRef>
          </c:val>
        </c:ser>
        <c:dLbls>
          <c:showVal val="1"/>
        </c:dLbls>
        <c:gapWidth val="75"/>
        <c:axId val="148836352"/>
        <c:axId val="148837888"/>
      </c:barChart>
      <c:catAx>
        <c:axId val="148836352"/>
        <c:scaling>
          <c:orientation val="minMax"/>
        </c:scaling>
        <c:axPos val="b"/>
        <c:majorTickMark val="none"/>
        <c:tickLblPos val="nextTo"/>
        <c:crossAx val="148837888"/>
        <c:crosses val="autoZero"/>
        <c:auto val="1"/>
        <c:lblAlgn val="ctr"/>
        <c:lblOffset val="100"/>
      </c:catAx>
      <c:valAx>
        <c:axId val="14883788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488363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3 - 8 ВПР</a:t>
            </a:r>
          </a:p>
          <a:p>
            <a:pPr>
              <a:defRPr sz="1200"/>
            </a:pPr>
            <a:r>
              <a:rPr lang="ru-RU" sz="1200" baseline="0"/>
              <a:t> 7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513"/>
        </c:manualLayout>
      </c:layout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'Выполнение заданий 7 класс'!$K$2:$T$2</c:f>
              <c:strCache>
                <c:ptCount val="10"/>
                <c:pt idx="0">
                  <c:v>3(1)</c:v>
                </c:pt>
                <c:pt idx="1">
                  <c:v>3(2)</c:v>
                </c:pt>
                <c:pt idx="2">
                  <c:v>4(1)</c:v>
                </c:pt>
                <c:pt idx="3">
                  <c:v>4(2)</c:v>
                </c:pt>
                <c:pt idx="4">
                  <c:v>5</c:v>
                </c:pt>
                <c:pt idx="5">
                  <c:v>6</c:v>
                </c:pt>
                <c:pt idx="6">
                  <c:v>7(1)</c:v>
                </c:pt>
                <c:pt idx="7">
                  <c:v>7(2)</c:v>
                </c:pt>
                <c:pt idx="8">
                  <c:v>8(1)</c:v>
                </c:pt>
                <c:pt idx="9">
                  <c:v>8(2)</c:v>
                </c:pt>
              </c:strCache>
            </c:strRef>
          </c:cat>
          <c:val>
            <c:numRef>
              <c:f>'Выполнение заданий 7 класс'!$K$7:$T$7</c:f>
              <c:numCache>
                <c:formatCode>General</c:formatCode>
                <c:ptCount val="10"/>
                <c:pt idx="0">
                  <c:v>31</c:v>
                </c:pt>
                <c:pt idx="1">
                  <c:v>38</c:v>
                </c:pt>
                <c:pt idx="2">
                  <c:v>42</c:v>
                </c:pt>
                <c:pt idx="3">
                  <c:v>52</c:v>
                </c:pt>
                <c:pt idx="4">
                  <c:v>62</c:v>
                </c:pt>
                <c:pt idx="5">
                  <c:v>35</c:v>
                </c:pt>
                <c:pt idx="6">
                  <c:v>43</c:v>
                </c:pt>
                <c:pt idx="7">
                  <c:v>29</c:v>
                </c:pt>
                <c:pt idx="8">
                  <c:v>64</c:v>
                </c:pt>
                <c:pt idx="9">
                  <c:v>38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'Выполнение заданий 7 класс'!$K$2:$T$2</c:f>
              <c:strCache>
                <c:ptCount val="10"/>
                <c:pt idx="0">
                  <c:v>3(1)</c:v>
                </c:pt>
                <c:pt idx="1">
                  <c:v>3(2)</c:v>
                </c:pt>
                <c:pt idx="2">
                  <c:v>4(1)</c:v>
                </c:pt>
                <c:pt idx="3">
                  <c:v>4(2)</c:v>
                </c:pt>
                <c:pt idx="4">
                  <c:v>5</c:v>
                </c:pt>
                <c:pt idx="5">
                  <c:v>6</c:v>
                </c:pt>
                <c:pt idx="6">
                  <c:v>7(1)</c:v>
                </c:pt>
                <c:pt idx="7">
                  <c:v>7(2)</c:v>
                </c:pt>
                <c:pt idx="8">
                  <c:v>8(1)</c:v>
                </c:pt>
                <c:pt idx="9">
                  <c:v>8(2)</c:v>
                </c:pt>
              </c:strCache>
            </c:strRef>
          </c:cat>
          <c:val>
            <c:numRef>
              <c:f>'Выполнение заданий 7 класс'!$K$8:$T$8</c:f>
              <c:numCache>
                <c:formatCode>0</c:formatCode>
                <c:ptCount val="10"/>
                <c:pt idx="0">
                  <c:v>44.44</c:v>
                </c:pt>
                <c:pt idx="1">
                  <c:v>20.439999999999991</c:v>
                </c:pt>
                <c:pt idx="2">
                  <c:v>52.44</c:v>
                </c:pt>
                <c:pt idx="3">
                  <c:v>35.56</c:v>
                </c:pt>
                <c:pt idx="4">
                  <c:v>46.89</c:v>
                </c:pt>
                <c:pt idx="5">
                  <c:v>20.67</c:v>
                </c:pt>
                <c:pt idx="6">
                  <c:v>49.33</c:v>
                </c:pt>
                <c:pt idx="7">
                  <c:v>34.220000000000013</c:v>
                </c:pt>
                <c:pt idx="8">
                  <c:v>60</c:v>
                </c:pt>
                <c:pt idx="9">
                  <c:v>37.33</c:v>
                </c:pt>
              </c:numCache>
            </c:numRef>
          </c:val>
        </c:ser>
        <c:dLbls>
          <c:showVal val="1"/>
        </c:dLbls>
        <c:gapWidth val="75"/>
        <c:axId val="148904960"/>
        <c:axId val="149021440"/>
      </c:barChart>
      <c:catAx>
        <c:axId val="148904960"/>
        <c:scaling>
          <c:orientation val="minMax"/>
        </c:scaling>
        <c:axPos val="b"/>
        <c:majorTickMark val="none"/>
        <c:tickLblPos val="nextTo"/>
        <c:crossAx val="149021440"/>
        <c:crosses val="autoZero"/>
        <c:auto val="1"/>
        <c:lblAlgn val="ctr"/>
        <c:lblOffset val="100"/>
      </c:catAx>
      <c:valAx>
        <c:axId val="14902144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489049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Выполнение</a:t>
            </a:r>
            <a:r>
              <a:rPr lang="ru-RU" sz="1100" baseline="0"/>
              <a:t> задания № 9 - 14 ВПР</a:t>
            </a:r>
          </a:p>
          <a:p>
            <a:pPr>
              <a:defRPr sz="1100"/>
            </a:pPr>
            <a:r>
              <a:rPr lang="ru-RU" sz="1100" baseline="0"/>
              <a:t> 7 класс</a:t>
            </a:r>
            <a:endParaRPr lang="ru-RU" sz="11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7688544770144636E-2"/>
          <c:y val="0.22444842130189477"/>
          <c:w val="0.90127443185867262"/>
          <c:h val="0.51199861618143461"/>
        </c:manualLayout>
      </c:layout>
      <c:barChart>
        <c:barDir val="col"/>
        <c:grouping val="clustered"/>
        <c:ser>
          <c:idx val="0"/>
          <c:order val="0"/>
          <c:tx>
            <c:v>2019</c:v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'Выполнение заданий 7 класс'!$U$2:$AB$2</c:f>
              <c:strCache>
                <c:ptCount val="8"/>
                <c:pt idx="0">
                  <c:v>9</c:v>
                </c:pt>
                <c:pt idx="1">
                  <c:v>10</c:v>
                </c:pt>
                <c:pt idx="2">
                  <c:v>11(1)</c:v>
                </c:pt>
                <c:pt idx="3">
                  <c:v>11(2)</c:v>
                </c:pt>
                <c:pt idx="4">
                  <c:v>12</c:v>
                </c:pt>
                <c:pt idx="5">
                  <c:v>13(1)</c:v>
                </c:pt>
                <c:pt idx="6">
                  <c:v>13(2)</c:v>
                </c:pt>
                <c:pt idx="7">
                  <c:v>14</c:v>
                </c:pt>
              </c:strCache>
            </c:strRef>
          </c:cat>
          <c:val>
            <c:numRef>
              <c:f>'Выполнение заданий 7 класс'!$U$7:$AB$7</c:f>
              <c:numCache>
                <c:formatCode>General</c:formatCode>
                <c:ptCount val="8"/>
                <c:pt idx="0">
                  <c:v>38</c:v>
                </c:pt>
                <c:pt idx="1">
                  <c:v>29</c:v>
                </c:pt>
                <c:pt idx="2">
                  <c:v>44</c:v>
                </c:pt>
                <c:pt idx="3">
                  <c:v>38</c:v>
                </c:pt>
                <c:pt idx="4">
                  <c:v>49</c:v>
                </c:pt>
                <c:pt idx="5">
                  <c:v>42</c:v>
                </c:pt>
                <c:pt idx="6">
                  <c:v>24</c:v>
                </c:pt>
                <c:pt idx="7">
                  <c:v>43</c:v>
                </c:pt>
              </c:numCache>
            </c:numRef>
          </c:val>
        </c:ser>
        <c:ser>
          <c:idx val="1"/>
          <c:order val="1"/>
          <c:tx>
            <c:v>2020</c:v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'Выполнение заданий 7 класс'!$U$2:$AB$2</c:f>
              <c:strCache>
                <c:ptCount val="8"/>
                <c:pt idx="0">
                  <c:v>9</c:v>
                </c:pt>
                <c:pt idx="1">
                  <c:v>10</c:v>
                </c:pt>
                <c:pt idx="2">
                  <c:v>11(1)</c:v>
                </c:pt>
                <c:pt idx="3">
                  <c:v>11(2)</c:v>
                </c:pt>
                <c:pt idx="4">
                  <c:v>12</c:v>
                </c:pt>
                <c:pt idx="5">
                  <c:v>13(1)</c:v>
                </c:pt>
                <c:pt idx="6">
                  <c:v>13(2)</c:v>
                </c:pt>
                <c:pt idx="7">
                  <c:v>14</c:v>
                </c:pt>
              </c:strCache>
            </c:strRef>
          </c:cat>
          <c:val>
            <c:numRef>
              <c:f>'Выполнение заданий 7 класс'!$U$8:$AB$8</c:f>
              <c:numCache>
                <c:formatCode>0</c:formatCode>
                <c:ptCount val="8"/>
                <c:pt idx="0">
                  <c:v>48.220000000000013</c:v>
                </c:pt>
                <c:pt idx="1">
                  <c:v>43.11</c:v>
                </c:pt>
                <c:pt idx="2">
                  <c:v>55.11</c:v>
                </c:pt>
                <c:pt idx="3">
                  <c:v>38.96</c:v>
                </c:pt>
                <c:pt idx="4">
                  <c:v>65.78</c:v>
                </c:pt>
                <c:pt idx="5">
                  <c:v>55.11</c:v>
                </c:pt>
                <c:pt idx="6">
                  <c:v>37.33</c:v>
                </c:pt>
                <c:pt idx="7">
                  <c:v>52</c:v>
                </c:pt>
              </c:numCache>
            </c:numRef>
          </c:val>
        </c:ser>
        <c:dLbls>
          <c:showVal val="1"/>
        </c:dLbls>
        <c:gapWidth val="75"/>
        <c:axId val="149421440"/>
        <c:axId val="149718144"/>
      </c:barChart>
      <c:catAx>
        <c:axId val="1494214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9718144"/>
        <c:crosses val="autoZero"/>
        <c:auto val="1"/>
        <c:lblAlgn val="ctr"/>
        <c:lblOffset val="100"/>
      </c:catAx>
      <c:valAx>
        <c:axId val="1497181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4942144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autoTitleDeleted val="1"/>
    <c:plotArea>
      <c:layout/>
      <c:barChart>
        <c:barDir val="col"/>
        <c:grouping val="clustered"/>
        <c:ser>
          <c:idx val="0"/>
          <c:order val="0"/>
          <c:tx>
            <c:v>2019</c:v>
          </c:tx>
          <c:cat>
            <c:numRef>
              <c:f>('Статистика по отметкам 7'!$C$2,'Статистика по отметкам 7'!$E$2,'Статистика по отметкам 7'!$G$2,'Статистика по отметкам 7'!$I$2)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7'!$C$6,'Статистика по отметкам 7'!$E$6,'Статистика по отметкам 7'!$G$6,'Статистика по отметкам 7'!$I$6)</c:f>
              <c:numCache>
                <c:formatCode>General</c:formatCode>
                <c:ptCount val="4"/>
                <c:pt idx="0">
                  <c:v>47.3</c:v>
                </c:pt>
                <c:pt idx="1">
                  <c:v>37.9</c:v>
                </c:pt>
                <c:pt idx="2">
                  <c:v>13.8</c:v>
                </c:pt>
                <c:pt idx="3">
                  <c:v>0.99</c:v>
                </c:pt>
              </c:numCache>
            </c:numRef>
          </c:val>
        </c:ser>
        <c:ser>
          <c:idx val="1"/>
          <c:order val="1"/>
          <c:tx>
            <c:v>2020</c:v>
          </c:tx>
          <c:val>
            <c:numRef>
              <c:f>('Статистика по отметкам 7'!$C$7,'Статистика по отметкам 7'!$E$7,'Статистика по отметкам 7'!$G$7,'Статистика по отметкам 7'!$I$7)</c:f>
              <c:numCache>
                <c:formatCode>0.0</c:formatCode>
                <c:ptCount val="4"/>
                <c:pt idx="0">
                  <c:v>45.33</c:v>
                </c:pt>
                <c:pt idx="1">
                  <c:v>33.33</c:v>
                </c:pt>
                <c:pt idx="2">
                  <c:v>19.559999999999999</c:v>
                </c:pt>
                <c:pt idx="3">
                  <c:v>1.78</c:v>
                </c:pt>
              </c:numCache>
            </c:numRef>
          </c:val>
        </c:ser>
        <c:dLbls>
          <c:showVal val="1"/>
        </c:dLbls>
        <c:overlap val="-25"/>
        <c:axId val="149763584"/>
        <c:axId val="149765120"/>
      </c:barChart>
      <c:catAx>
        <c:axId val="149763584"/>
        <c:scaling>
          <c:orientation val="minMax"/>
        </c:scaling>
        <c:axPos val="b"/>
        <c:numFmt formatCode="General" sourceLinked="1"/>
        <c:majorTickMark val="none"/>
        <c:tickLblPos val="nextTo"/>
        <c:crossAx val="149765120"/>
        <c:crosses val="autoZero"/>
        <c:auto val="1"/>
        <c:lblAlgn val="ctr"/>
        <c:lblOffset val="100"/>
      </c:catAx>
      <c:valAx>
        <c:axId val="1497651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97635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 </a:t>
            </a:r>
            <a:r>
              <a:rPr lang="en-US"/>
              <a:t>201</a:t>
            </a:r>
            <a:r>
              <a:rPr lang="ru-RU"/>
              <a:t>9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7'!$AO$1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7'!$B$1:$AN$1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22</c:v>
                </c:pt>
                <c:pt idx="20">
                  <c:v>23</c:v>
                </c:pt>
                <c:pt idx="21">
                  <c:v>24</c:v>
                </c:pt>
                <c:pt idx="22">
                  <c:v>25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34</c:v>
                </c:pt>
                <c:pt idx="32">
                  <c:v>35</c:v>
                </c:pt>
                <c:pt idx="33">
                  <c:v>36</c:v>
                </c:pt>
                <c:pt idx="34">
                  <c:v>37</c:v>
                </c:pt>
                <c:pt idx="35">
                  <c:v>38</c:v>
                </c:pt>
                <c:pt idx="36">
                  <c:v>40</c:v>
                </c:pt>
                <c:pt idx="37">
                  <c:v>43</c:v>
                </c:pt>
                <c:pt idx="38">
                  <c:v>44</c:v>
                </c:pt>
              </c:numCache>
            </c:numRef>
          </c:cat>
          <c:val>
            <c:numRef>
              <c:f>'Первичные баллы 7'!$B$2:$AN$2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2</c:v>
                </c:pt>
                <c:pt idx="9">
                  <c:v>8</c:v>
                </c:pt>
                <c:pt idx="10">
                  <c:v>9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2</c:v>
                </c:pt>
                <c:pt idx="16">
                  <c:v>8</c:v>
                </c:pt>
                <c:pt idx="17">
                  <c:v>2</c:v>
                </c:pt>
                <c:pt idx="18">
                  <c:v>4</c:v>
                </c:pt>
                <c:pt idx="19">
                  <c:v>25</c:v>
                </c:pt>
                <c:pt idx="20">
                  <c:v>11</c:v>
                </c:pt>
                <c:pt idx="21">
                  <c:v>9</c:v>
                </c:pt>
                <c:pt idx="22">
                  <c:v>7</c:v>
                </c:pt>
                <c:pt idx="23">
                  <c:v>5</c:v>
                </c:pt>
                <c:pt idx="24">
                  <c:v>5</c:v>
                </c:pt>
                <c:pt idx="25">
                  <c:v>5</c:v>
                </c:pt>
                <c:pt idx="26">
                  <c:v>4</c:v>
                </c:pt>
                <c:pt idx="27">
                  <c:v>4</c:v>
                </c:pt>
                <c:pt idx="28">
                  <c:v>2</c:v>
                </c:pt>
                <c:pt idx="29">
                  <c:v>9</c:v>
                </c:pt>
                <c:pt idx="30">
                  <c:v>8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34">
                  <c:v>2</c:v>
                </c:pt>
                <c:pt idx="35">
                  <c:v>3</c:v>
                </c:pt>
                <c:pt idx="36">
                  <c:v>2</c:v>
                </c:pt>
                <c:pt idx="37">
                  <c:v>1</c:v>
                </c:pt>
                <c:pt idx="38">
                  <c:v>1</c:v>
                </c:pt>
              </c:numCache>
            </c:numRef>
          </c:val>
        </c:ser>
        <c:axId val="149777792"/>
        <c:axId val="149804160"/>
      </c:barChart>
      <c:catAx>
        <c:axId val="149777792"/>
        <c:scaling>
          <c:orientation val="minMax"/>
        </c:scaling>
        <c:axPos val="b"/>
        <c:numFmt formatCode="General" sourceLinked="1"/>
        <c:majorTickMark val="none"/>
        <c:tickLblPos val="nextTo"/>
        <c:crossAx val="149804160"/>
        <c:crosses val="autoZero"/>
        <c:auto val="1"/>
        <c:lblAlgn val="ctr"/>
        <c:lblOffset val="100"/>
      </c:catAx>
      <c:valAx>
        <c:axId val="1498041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497777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 </a:t>
            </a:r>
            <a:r>
              <a:rPr lang="en-US"/>
              <a:t>20</a:t>
            </a:r>
            <a:r>
              <a:rPr lang="ru-RU"/>
              <a:t>20год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уч., %</c:v>
          </c:tx>
          <c:cat>
            <c:numRef>
              <c:f>'Первичные баллы 7'!$A$4:$AQ$4</c:f>
              <c:numCache>
                <c:formatCode>General</c:formatCode>
                <c:ptCount val="4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</c:numCache>
            </c:numRef>
          </c:cat>
          <c:val>
            <c:numRef>
              <c:f>'Первичные баллы 7'!$A$5:$AQ$5</c:f>
              <c:numCache>
                <c:formatCode>General</c:formatCode>
                <c:ptCount val="43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  <c:pt idx="3">
                  <c:v>0.9</c:v>
                </c:pt>
                <c:pt idx="4">
                  <c:v>1.3</c:v>
                </c:pt>
                <c:pt idx="5">
                  <c:v>2.7</c:v>
                </c:pt>
                <c:pt idx="6">
                  <c:v>0</c:v>
                </c:pt>
                <c:pt idx="7">
                  <c:v>3.1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4.4000000000000004</c:v>
                </c:pt>
                <c:pt idx="11">
                  <c:v>1.8</c:v>
                </c:pt>
                <c:pt idx="12">
                  <c:v>2.2000000000000002</c:v>
                </c:pt>
                <c:pt idx="13">
                  <c:v>3.1</c:v>
                </c:pt>
                <c:pt idx="14">
                  <c:v>3.1</c:v>
                </c:pt>
                <c:pt idx="15">
                  <c:v>2.2000000000000002</c:v>
                </c:pt>
                <c:pt idx="16">
                  <c:v>4</c:v>
                </c:pt>
                <c:pt idx="17">
                  <c:v>2.2000000000000002</c:v>
                </c:pt>
                <c:pt idx="18">
                  <c:v>4</c:v>
                </c:pt>
                <c:pt idx="19">
                  <c:v>1.8</c:v>
                </c:pt>
                <c:pt idx="20">
                  <c:v>2.7</c:v>
                </c:pt>
                <c:pt idx="21">
                  <c:v>5.3</c:v>
                </c:pt>
                <c:pt idx="22">
                  <c:v>6.2</c:v>
                </c:pt>
                <c:pt idx="23">
                  <c:v>2.7</c:v>
                </c:pt>
                <c:pt idx="24">
                  <c:v>3.1</c:v>
                </c:pt>
                <c:pt idx="25">
                  <c:v>2.2000000000000002</c:v>
                </c:pt>
                <c:pt idx="26">
                  <c:v>3.1</c:v>
                </c:pt>
                <c:pt idx="27">
                  <c:v>2.7</c:v>
                </c:pt>
                <c:pt idx="28">
                  <c:v>4.4000000000000004</c:v>
                </c:pt>
                <c:pt idx="29">
                  <c:v>2.7</c:v>
                </c:pt>
                <c:pt idx="30">
                  <c:v>0.9</c:v>
                </c:pt>
                <c:pt idx="31">
                  <c:v>5.3</c:v>
                </c:pt>
                <c:pt idx="32">
                  <c:v>2.2000000000000002</c:v>
                </c:pt>
                <c:pt idx="33">
                  <c:v>1.8</c:v>
                </c:pt>
                <c:pt idx="34">
                  <c:v>4</c:v>
                </c:pt>
                <c:pt idx="35">
                  <c:v>1.3</c:v>
                </c:pt>
                <c:pt idx="36">
                  <c:v>1.8</c:v>
                </c:pt>
                <c:pt idx="37">
                  <c:v>1.8</c:v>
                </c:pt>
                <c:pt idx="38">
                  <c:v>0.9</c:v>
                </c:pt>
                <c:pt idx="39">
                  <c:v>0</c:v>
                </c:pt>
                <c:pt idx="40">
                  <c:v>0.4</c:v>
                </c:pt>
                <c:pt idx="41">
                  <c:v>0.9</c:v>
                </c:pt>
                <c:pt idx="42">
                  <c:v>0.9</c:v>
                </c:pt>
              </c:numCache>
            </c:numRef>
          </c:val>
        </c:ser>
        <c:axId val="150907904"/>
        <c:axId val="150938368"/>
      </c:barChart>
      <c:catAx>
        <c:axId val="150907904"/>
        <c:scaling>
          <c:orientation val="minMax"/>
        </c:scaling>
        <c:axPos val="b"/>
        <c:numFmt formatCode="General" sourceLinked="1"/>
        <c:majorTickMark val="none"/>
        <c:tickLblPos val="nextTo"/>
        <c:crossAx val="150938368"/>
        <c:crosses val="autoZero"/>
        <c:auto val="1"/>
        <c:lblAlgn val="ctr"/>
        <c:lblOffset val="100"/>
      </c:catAx>
      <c:valAx>
        <c:axId val="1509383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509079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 2019 год</a:t>
            </a:r>
          </a:p>
        </c:rich>
      </c:tx>
    </c:title>
    <c:plotArea>
      <c:layout>
        <c:manualLayout>
          <c:layoutTarget val="inner"/>
          <c:xMode val="edge"/>
          <c:yMode val="edge"/>
          <c:x val="3.0555555555555579E-2"/>
          <c:y val="0.21161769412969741"/>
          <c:w val="0.93888888888888955"/>
          <c:h val="0.68654631585685866"/>
        </c:manualLayout>
      </c:layout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'Соответствие отметок 7'!$A$3:$A$5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7'!$C$3:$C$5</c:f>
              <c:numCache>
                <c:formatCode>General</c:formatCode>
                <c:ptCount val="3"/>
                <c:pt idx="0">
                  <c:v>57</c:v>
                </c:pt>
                <c:pt idx="1">
                  <c:v>42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'Соответствие отметок 7'!$A$3:$A$5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7'!$F$3:$F$5</c:f>
              <c:numCache>
                <c:formatCode>General</c:formatCode>
                <c:ptCount val="3"/>
                <c:pt idx="0">
                  <c:v>56</c:v>
                </c:pt>
                <c:pt idx="1">
                  <c:v>42.67</c:v>
                </c:pt>
                <c:pt idx="2">
                  <c:v>1.33</c:v>
                </c:pt>
              </c:numCache>
            </c:numRef>
          </c:val>
        </c:ser>
        <c:dLbls>
          <c:showVal val="1"/>
        </c:dLbls>
        <c:overlap val="-25"/>
        <c:axId val="150948096"/>
        <c:axId val="150974464"/>
      </c:barChart>
      <c:catAx>
        <c:axId val="150948096"/>
        <c:scaling>
          <c:orientation val="minMax"/>
        </c:scaling>
        <c:axPos val="b"/>
        <c:majorTickMark val="none"/>
        <c:tickLblPos val="nextTo"/>
        <c:crossAx val="150974464"/>
        <c:crosses val="autoZero"/>
        <c:auto val="1"/>
        <c:lblAlgn val="ctr"/>
        <c:lblOffset val="100"/>
      </c:catAx>
      <c:valAx>
        <c:axId val="150974464"/>
        <c:scaling>
          <c:orientation val="minMax"/>
        </c:scaling>
        <c:delete val="1"/>
        <c:axPos val="l"/>
        <c:numFmt formatCode="General" sourceLinked="1"/>
        <c:tickLblPos val="none"/>
        <c:crossAx val="15094809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8 класс, 2020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45"/>
          <c:w val="0.87872275386536669"/>
          <c:h val="0.46840051718363646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strRef>
              <c:f>'Выполнение заданий 7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заданий 8 класс'!$D$5:$F$5</c:f>
              <c:numCache>
                <c:formatCode>0</c:formatCode>
                <c:ptCount val="3"/>
                <c:pt idx="0">
                  <c:v>54.94</c:v>
                </c:pt>
                <c:pt idx="1">
                  <c:v>28.7</c:v>
                </c:pt>
                <c:pt idx="2">
                  <c:v>93.169999999999987</c:v>
                </c:pt>
              </c:numCache>
            </c:numRef>
          </c:val>
        </c:ser>
        <c:ser>
          <c:idx val="1"/>
          <c:order val="1"/>
          <c:tx>
            <c:v>Район</c:v>
          </c:tx>
          <c:val>
            <c:numRef>
              <c:f>'Выполнение заданий 8 класс'!$D$6:$F$6</c:f>
              <c:numCache>
                <c:formatCode>0</c:formatCode>
                <c:ptCount val="3"/>
                <c:pt idx="0">
                  <c:v>42.839999999999996</c:v>
                </c:pt>
                <c:pt idx="1">
                  <c:v>18.52</c:v>
                </c:pt>
                <c:pt idx="2">
                  <c:v>94.740000000000023</c:v>
                </c:pt>
              </c:numCache>
            </c:numRef>
          </c:val>
        </c:ser>
        <c:dLbls>
          <c:showVal val="1"/>
        </c:dLbls>
        <c:gapWidth val="75"/>
        <c:axId val="151123072"/>
        <c:axId val="151124608"/>
      </c:barChart>
      <c:catAx>
        <c:axId val="151123072"/>
        <c:scaling>
          <c:orientation val="minMax"/>
        </c:scaling>
        <c:axPos val="b"/>
        <c:majorTickMark val="none"/>
        <c:tickLblPos val="nextTo"/>
        <c:crossAx val="151124608"/>
        <c:crosses val="autoZero"/>
        <c:auto val="1"/>
        <c:lblAlgn val="ctr"/>
        <c:lblOffset val="100"/>
      </c:catAx>
      <c:valAx>
        <c:axId val="1511246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0" sourceLinked="1"/>
        <c:majorTickMark val="none"/>
        <c:tickLblPos val="nextTo"/>
        <c:crossAx val="1511230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8 класс, 2020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801"/>
          <c:w val="0.90240932473790081"/>
          <c:h val="0.28826679687476547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8 класс'!$G$5:$I$5</c:f>
              <c:numCache>
                <c:formatCode>0</c:formatCode>
                <c:ptCount val="3"/>
                <c:pt idx="0">
                  <c:v>70.260000000000005</c:v>
                </c:pt>
                <c:pt idx="1">
                  <c:v>34.82</c:v>
                </c:pt>
                <c:pt idx="2">
                  <c:v>37.14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8 класс'!$G$6:$I$6</c:f>
              <c:numCache>
                <c:formatCode>0</c:formatCode>
                <c:ptCount val="3"/>
                <c:pt idx="0">
                  <c:v>63.74</c:v>
                </c:pt>
                <c:pt idx="1">
                  <c:v>33.720000000000006</c:v>
                </c:pt>
                <c:pt idx="2">
                  <c:v>33.33</c:v>
                </c:pt>
              </c:numCache>
            </c:numRef>
          </c:val>
        </c:ser>
        <c:dLbls>
          <c:showVal val="1"/>
        </c:dLbls>
        <c:gapWidth val="75"/>
        <c:axId val="151196032"/>
        <c:axId val="151197568"/>
      </c:barChart>
      <c:catAx>
        <c:axId val="151196032"/>
        <c:scaling>
          <c:orientation val="minMax"/>
        </c:scaling>
        <c:axPos val="b"/>
        <c:majorTickMark val="none"/>
        <c:tickLblPos val="nextTo"/>
        <c:crossAx val="151197568"/>
        <c:crosses val="autoZero"/>
        <c:auto val="1"/>
        <c:lblAlgn val="ctr"/>
        <c:lblOffset val="100"/>
      </c:catAx>
      <c:valAx>
        <c:axId val="15119756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600"/>
                </a:pPr>
                <a:r>
                  <a:rPr lang="ru-RU" sz="800"/>
                  <a:t>%</a:t>
                </a:r>
                <a:r>
                  <a:rPr lang="ru-RU" sz="800" baseline="0"/>
                  <a:t> от числа участников</a:t>
                </a:r>
                <a:endParaRPr lang="ru-RU" sz="600"/>
              </a:p>
            </c:rich>
          </c:tx>
          <c:layout>
            <c:manualLayout>
              <c:xMode val="edge"/>
              <c:yMode val="edge"/>
              <c:x val="1.8218061713520129E-2"/>
              <c:y val="0.13943797908382272"/>
            </c:manualLayout>
          </c:layout>
        </c:title>
        <c:numFmt formatCode="0" sourceLinked="1"/>
        <c:majorTickMark val="none"/>
        <c:tickLblPos val="nextTo"/>
        <c:crossAx val="1511960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3 - 6 ВПР</a:t>
            </a:r>
          </a:p>
          <a:p>
            <a:pPr>
              <a:defRPr sz="1200"/>
            </a:pPr>
            <a:r>
              <a:rPr lang="ru-RU" sz="1200" baseline="0"/>
              <a:t> 8 класс, 2020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53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numRef>
              <c:f>'Выполнение заданий 8 класс'!$J$2:$M$2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'Выполнение заданий 8 класс'!$J$5:$M$5</c:f>
              <c:numCache>
                <c:formatCode>0</c:formatCode>
                <c:ptCount val="4"/>
                <c:pt idx="0">
                  <c:v>28.45</c:v>
                </c:pt>
                <c:pt idx="1">
                  <c:v>25.37</c:v>
                </c:pt>
                <c:pt idx="2">
                  <c:v>59.43</c:v>
                </c:pt>
                <c:pt idx="3">
                  <c:v>47.01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numRef>
              <c:f>'Выполнение заданий 8 класс'!$J$2:$M$2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'Выполнение заданий 8 класс'!$J$6:$M$6</c:f>
              <c:numCache>
                <c:formatCode>0</c:formatCode>
                <c:ptCount val="4"/>
                <c:pt idx="0">
                  <c:v>19.59</c:v>
                </c:pt>
                <c:pt idx="1">
                  <c:v>20.610000000000003</c:v>
                </c:pt>
                <c:pt idx="2">
                  <c:v>49.42</c:v>
                </c:pt>
                <c:pt idx="3">
                  <c:v>37.130000000000003</c:v>
                </c:pt>
              </c:numCache>
            </c:numRef>
          </c:val>
        </c:ser>
        <c:dLbls>
          <c:showVal val="1"/>
        </c:dLbls>
        <c:gapWidth val="75"/>
        <c:axId val="151281024"/>
        <c:axId val="153891968"/>
      </c:barChart>
      <c:catAx>
        <c:axId val="151281024"/>
        <c:scaling>
          <c:orientation val="minMax"/>
        </c:scaling>
        <c:axPos val="b"/>
        <c:numFmt formatCode="General" sourceLinked="1"/>
        <c:majorTickMark val="none"/>
        <c:tickLblPos val="nextTo"/>
        <c:crossAx val="153891968"/>
        <c:crosses val="autoZero"/>
        <c:auto val="1"/>
        <c:lblAlgn val="ctr"/>
        <c:lblOffset val="100"/>
      </c:catAx>
      <c:valAx>
        <c:axId val="15389196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  <c:layout>
            <c:manualLayout>
              <c:xMode val="edge"/>
              <c:yMode val="edge"/>
              <c:x val="1.0895492661195586E-2"/>
              <c:y val="7.4902387845626736E-2"/>
            </c:manualLayout>
          </c:layout>
        </c:title>
        <c:numFmt formatCode="0" sourceLinked="1"/>
        <c:majorTickMark val="none"/>
        <c:tickLblPos val="nextTo"/>
        <c:crossAx val="1512810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3 - 7 ВПР</a:t>
            </a:r>
          </a:p>
          <a:p>
            <a:pPr>
              <a:defRPr sz="1200"/>
            </a:pPr>
            <a:r>
              <a:rPr lang="ru-RU" sz="1200" baseline="0"/>
              <a:t> 5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463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кл.'!$K$2:$S$2</c:f>
              <c:strCache>
                <c:ptCount val="9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</c:strCache>
            </c:strRef>
          </c:cat>
          <c:val>
            <c:numRef>
              <c:f>'Выполнение заданий 5 кл.'!$K$7:$S$7</c:f>
            </c:numRef>
          </c:val>
        </c:ser>
        <c:ser>
          <c:idx val="1"/>
          <c:order val="1"/>
          <c:tx>
            <c:v>2018</c:v>
          </c:tx>
          <c:cat>
            <c:strRef>
              <c:f>'Выполнение заданий 5 кл.'!$K$2:$S$2</c:f>
              <c:strCache>
                <c:ptCount val="9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</c:strCache>
            </c:strRef>
          </c:cat>
          <c:val>
            <c:numRef>
              <c:f>'Выполнение заданий 5 кл.'!$K$8:$S$8</c:f>
              <c:numCache>
                <c:formatCode>General</c:formatCode>
                <c:ptCount val="9"/>
                <c:pt idx="0">
                  <c:v>47</c:v>
                </c:pt>
                <c:pt idx="1">
                  <c:v>55</c:v>
                </c:pt>
                <c:pt idx="2">
                  <c:v>47</c:v>
                </c:pt>
                <c:pt idx="3">
                  <c:v>43</c:v>
                </c:pt>
                <c:pt idx="4">
                  <c:v>34</c:v>
                </c:pt>
                <c:pt idx="5">
                  <c:v>34</c:v>
                </c:pt>
                <c:pt idx="6">
                  <c:v>28</c:v>
                </c:pt>
                <c:pt idx="7">
                  <c:v>52</c:v>
                </c:pt>
                <c:pt idx="8">
                  <c:v>36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заданий 5 кл.'!$K$9:$S$9</c:f>
              <c:numCache>
                <c:formatCode>General</c:formatCode>
                <c:ptCount val="9"/>
                <c:pt idx="0">
                  <c:v>60</c:v>
                </c:pt>
                <c:pt idx="1">
                  <c:v>64</c:v>
                </c:pt>
                <c:pt idx="2">
                  <c:v>47</c:v>
                </c:pt>
                <c:pt idx="3">
                  <c:v>41</c:v>
                </c:pt>
                <c:pt idx="4">
                  <c:v>34</c:v>
                </c:pt>
                <c:pt idx="5">
                  <c:v>48</c:v>
                </c:pt>
                <c:pt idx="6">
                  <c:v>40</c:v>
                </c:pt>
                <c:pt idx="7">
                  <c:v>40</c:v>
                </c:pt>
                <c:pt idx="8">
                  <c:v>30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заданий 5 кл.'!$K$11:$S$11</c:f>
              <c:numCache>
                <c:formatCode>0</c:formatCode>
                <c:ptCount val="9"/>
                <c:pt idx="0">
                  <c:v>60.09</c:v>
                </c:pt>
                <c:pt idx="1">
                  <c:v>60.8</c:v>
                </c:pt>
                <c:pt idx="2">
                  <c:v>39.06</c:v>
                </c:pt>
                <c:pt idx="3">
                  <c:v>38.410000000000004</c:v>
                </c:pt>
                <c:pt idx="4">
                  <c:v>32.83</c:v>
                </c:pt>
                <c:pt idx="5">
                  <c:v>36.270000000000003</c:v>
                </c:pt>
                <c:pt idx="6">
                  <c:v>27.9</c:v>
                </c:pt>
                <c:pt idx="7">
                  <c:v>46.78</c:v>
                </c:pt>
                <c:pt idx="8">
                  <c:v>27.04</c:v>
                </c:pt>
              </c:numCache>
            </c:numRef>
          </c:val>
        </c:ser>
        <c:dLbls>
          <c:showVal val="1"/>
        </c:dLbls>
        <c:gapWidth val="75"/>
        <c:axId val="129447424"/>
        <c:axId val="129468672"/>
      </c:barChart>
      <c:catAx>
        <c:axId val="129447424"/>
        <c:scaling>
          <c:orientation val="minMax"/>
        </c:scaling>
        <c:axPos val="b"/>
        <c:majorTickMark val="none"/>
        <c:tickLblPos val="nextTo"/>
        <c:crossAx val="129468672"/>
        <c:crosses val="autoZero"/>
        <c:auto val="1"/>
        <c:lblAlgn val="ctr"/>
        <c:lblOffset val="100"/>
      </c:catAx>
      <c:valAx>
        <c:axId val="1294686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294474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7 - 10 ВПР</a:t>
            </a:r>
          </a:p>
          <a:p>
            <a:pPr>
              <a:defRPr sz="1400"/>
            </a:pPr>
            <a:r>
              <a:rPr lang="ru-RU" sz="1400" baseline="0"/>
              <a:t> 8 класс, 2020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51199861618143472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numRef>
              <c:f>'Выполнение заданий 8 класс'!$N$2:$Q$2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'Выполнение заданий 8 класс'!$N$5:$Q$5</c:f>
              <c:numCache>
                <c:formatCode>0</c:formatCode>
                <c:ptCount val="4"/>
                <c:pt idx="0">
                  <c:v>52.849999999999994</c:v>
                </c:pt>
                <c:pt idx="1">
                  <c:v>53.7</c:v>
                </c:pt>
                <c:pt idx="2">
                  <c:v>45.849999999999994</c:v>
                </c:pt>
                <c:pt idx="3">
                  <c:v>72.599999999999994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numRef>
              <c:f>'Выполнение заданий 8 класс'!$N$2:$Q$2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'Выполнение заданий 8 класс'!$N$6:$Q$6</c:f>
              <c:numCache>
                <c:formatCode>0</c:formatCode>
                <c:ptCount val="4"/>
                <c:pt idx="0">
                  <c:v>54.09</c:v>
                </c:pt>
                <c:pt idx="1">
                  <c:v>48.83</c:v>
                </c:pt>
                <c:pt idx="2">
                  <c:v>43.86</c:v>
                </c:pt>
                <c:pt idx="3">
                  <c:v>63.74</c:v>
                </c:pt>
              </c:numCache>
            </c:numRef>
          </c:val>
        </c:ser>
        <c:dLbls>
          <c:showVal val="1"/>
        </c:dLbls>
        <c:gapWidth val="75"/>
        <c:axId val="153931776"/>
        <c:axId val="153933312"/>
      </c:barChart>
      <c:catAx>
        <c:axId val="153931776"/>
        <c:scaling>
          <c:orientation val="minMax"/>
        </c:scaling>
        <c:axPos val="b"/>
        <c:numFmt formatCode="General" sourceLinked="1"/>
        <c:majorTickMark val="none"/>
        <c:tickLblPos val="nextTo"/>
        <c:crossAx val="153933312"/>
        <c:crosses val="autoZero"/>
        <c:auto val="1"/>
        <c:lblAlgn val="ctr"/>
        <c:lblOffset val="100"/>
      </c:catAx>
      <c:valAx>
        <c:axId val="1539333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0" sourceLinked="1"/>
        <c:majorTickMark val="none"/>
        <c:tickLblPos val="nextTo"/>
        <c:crossAx val="153931776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11 - 17 ВПР</a:t>
            </a:r>
          </a:p>
          <a:p>
            <a:pPr>
              <a:defRPr sz="1400"/>
            </a:pPr>
            <a:r>
              <a:rPr lang="ru-RU" sz="1400" baseline="0"/>
              <a:t> 8 класс, 2020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41339675817105109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numRef>
              <c:f>'Выполнение заданий 8 класс'!$R$2:$X$2</c:f>
              <c:numCache>
                <c:formatCode>General</c:formatCode>
                <c:ptCount val="7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</c:numCache>
            </c:numRef>
          </c:cat>
          <c:val>
            <c:numRef>
              <c:f>'Выполнение заданий 8 класс'!$R$5:$X$5</c:f>
              <c:numCache>
                <c:formatCode>0</c:formatCode>
                <c:ptCount val="7"/>
                <c:pt idx="0">
                  <c:v>30.05</c:v>
                </c:pt>
                <c:pt idx="1">
                  <c:v>58.720000000000006</c:v>
                </c:pt>
                <c:pt idx="2">
                  <c:v>36.4</c:v>
                </c:pt>
                <c:pt idx="3">
                  <c:v>50.809999999999995</c:v>
                </c:pt>
                <c:pt idx="4">
                  <c:v>36.6</c:v>
                </c:pt>
                <c:pt idx="5">
                  <c:v>45.96</c:v>
                </c:pt>
                <c:pt idx="6">
                  <c:v>81.61999999999999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numRef>
              <c:f>'Выполнение заданий 8 класс'!$R$2:$X$2</c:f>
              <c:numCache>
                <c:formatCode>General</c:formatCode>
                <c:ptCount val="7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</c:numCache>
            </c:numRef>
          </c:cat>
          <c:val>
            <c:numRef>
              <c:f>'Выполнение заданий 8 класс'!$R$6:$X$6</c:f>
              <c:numCache>
                <c:formatCode>0</c:formatCode>
                <c:ptCount val="7"/>
                <c:pt idx="0">
                  <c:v>22.110000000000003</c:v>
                </c:pt>
                <c:pt idx="1">
                  <c:v>56.14</c:v>
                </c:pt>
                <c:pt idx="2">
                  <c:v>34.5</c:v>
                </c:pt>
                <c:pt idx="3">
                  <c:v>37.130000000000003</c:v>
                </c:pt>
                <c:pt idx="4">
                  <c:v>27.49</c:v>
                </c:pt>
                <c:pt idx="5">
                  <c:v>39.18</c:v>
                </c:pt>
                <c:pt idx="6">
                  <c:v>75.440000000000012</c:v>
                </c:pt>
              </c:numCache>
            </c:numRef>
          </c:val>
        </c:ser>
        <c:dLbls>
          <c:showVal val="1"/>
        </c:dLbls>
        <c:gapWidth val="75"/>
        <c:axId val="153947136"/>
        <c:axId val="153965312"/>
      </c:barChart>
      <c:catAx>
        <c:axId val="153947136"/>
        <c:scaling>
          <c:orientation val="minMax"/>
        </c:scaling>
        <c:axPos val="b"/>
        <c:numFmt formatCode="General" sourceLinked="1"/>
        <c:majorTickMark val="none"/>
        <c:tickLblPos val="nextTo"/>
        <c:crossAx val="153965312"/>
        <c:crosses val="autoZero"/>
        <c:auto val="1"/>
        <c:lblAlgn val="ctr"/>
        <c:lblOffset val="100"/>
      </c:catAx>
      <c:valAx>
        <c:axId val="1539653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0" sourceLinked="1"/>
        <c:majorTickMark val="none"/>
        <c:tickLblPos val="nextTo"/>
        <c:crossAx val="153947136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8 класс 2020</a:t>
            </a:r>
            <a:r>
              <a:rPr lang="ru-RU" baseline="0"/>
              <a:t> </a:t>
            </a:r>
            <a:r>
              <a:rPr lang="ru-RU"/>
              <a:t>год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v>2020</c:v>
          </c:tx>
          <c:cat>
            <c:numRef>
              <c:f>('Статистика по отметкам 8'!$C$2,'Статистика по отметкам 8'!$E$2,'Статистика по отметкам 8'!$G$2,'Статистика по отметкам 8'!$I$2)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8'!$C$6,'Статистика по отметкам 8'!$E$6,'Статистика по отметкам 8'!$G$6,'Статистика по отметкам 8'!$I$6)</c:f>
              <c:numCache>
                <c:formatCode>0.0</c:formatCode>
                <c:ptCount val="4"/>
                <c:pt idx="0">
                  <c:v>57.89</c:v>
                </c:pt>
                <c:pt idx="1">
                  <c:v>29.24</c:v>
                </c:pt>
                <c:pt idx="2">
                  <c:v>12.28</c:v>
                </c:pt>
                <c:pt idx="3">
                  <c:v>0.58000000000000007</c:v>
                </c:pt>
              </c:numCache>
            </c:numRef>
          </c:val>
        </c:ser>
        <c:dLbls>
          <c:showVal val="1"/>
        </c:dLbls>
        <c:overlap val="-25"/>
        <c:axId val="154157056"/>
        <c:axId val="154158592"/>
      </c:barChart>
      <c:catAx>
        <c:axId val="154157056"/>
        <c:scaling>
          <c:orientation val="minMax"/>
        </c:scaling>
        <c:axPos val="b"/>
        <c:numFmt formatCode="General" sourceLinked="1"/>
        <c:majorTickMark val="none"/>
        <c:tickLblPos val="nextTo"/>
        <c:crossAx val="154158592"/>
        <c:crosses val="autoZero"/>
        <c:auto val="1"/>
        <c:lblAlgn val="ctr"/>
        <c:lblOffset val="100"/>
      </c:catAx>
      <c:valAx>
        <c:axId val="15415859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5415705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8</a:t>
            </a:r>
            <a:r>
              <a:rPr lang="ru-RU" baseline="0"/>
              <a:t> </a:t>
            </a:r>
            <a:r>
              <a:rPr lang="ru-RU"/>
              <a:t>класс </a:t>
            </a:r>
            <a:r>
              <a:rPr lang="en-US"/>
              <a:t>20</a:t>
            </a:r>
            <a:r>
              <a:rPr lang="ru-RU"/>
              <a:t>20год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уч., %</c:v>
          </c:tx>
          <c:cat>
            <c:numRef>
              <c:f>'Первичные баллы 8'!$A$2:$AM$2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32</c:v>
                </c:pt>
                <c:pt idx="31">
                  <c:v>33</c:v>
                </c:pt>
                <c:pt idx="32">
                  <c:v>35</c:v>
                </c:pt>
                <c:pt idx="33">
                  <c:v>37</c:v>
                </c:pt>
                <c:pt idx="34">
                  <c:v>39</c:v>
                </c:pt>
                <c:pt idx="35">
                  <c:v>40</c:v>
                </c:pt>
                <c:pt idx="36">
                  <c:v>42</c:v>
                </c:pt>
                <c:pt idx="37">
                  <c:v>43</c:v>
                </c:pt>
                <c:pt idx="38">
                  <c:v>46</c:v>
                </c:pt>
              </c:numCache>
            </c:numRef>
          </c:cat>
          <c:val>
            <c:numRef>
              <c:f>'Первичные баллы 8'!$A$3:$AM$3</c:f>
              <c:numCache>
                <c:formatCode>General</c:formatCode>
                <c:ptCount val="39"/>
                <c:pt idx="0">
                  <c:v>0.60000000000000009</c:v>
                </c:pt>
                <c:pt idx="1">
                  <c:v>0.60000000000000009</c:v>
                </c:pt>
                <c:pt idx="2">
                  <c:v>5.3</c:v>
                </c:pt>
                <c:pt idx="3">
                  <c:v>0.60000000000000009</c:v>
                </c:pt>
                <c:pt idx="4">
                  <c:v>0.60000000000000009</c:v>
                </c:pt>
                <c:pt idx="5">
                  <c:v>1.2</c:v>
                </c:pt>
                <c:pt idx="6">
                  <c:v>3.5</c:v>
                </c:pt>
                <c:pt idx="7">
                  <c:v>4.0999999999999996</c:v>
                </c:pt>
                <c:pt idx="8">
                  <c:v>2.2999999999999998</c:v>
                </c:pt>
                <c:pt idx="9">
                  <c:v>4.7</c:v>
                </c:pt>
                <c:pt idx="10">
                  <c:v>1.8</c:v>
                </c:pt>
                <c:pt idx="11">
                  <c:v>2.9</c:v>
                </c:pt>
                <c:pt idx="12">
                  <c:v>1.8</c:v>
                </c:pt>
                <c:pt idx="13">
                  <c:v>2.2999999999999998</c:v>
                </c:pt>
                <c:pt idx="14">
                  <c:v>2.9</c:v>
                </c:pt>
                <c:pt idx="15">
                  <c:v>3.5</c:v>
                </c:pt>
                <c:pt idx="16">
                  <c:v>0.60000000000000009</c:v>
                </c:pt>
                <c:pt idx="17">
                  <c:v>1.8</c:v>
                </c:pt>
                <c:pt idx="18">
                  <c:v>4.7</c:v>
                </c:pt>
                <c:pt idx="19">
                  <c:v>3.5</c:v>
                </c:pt>
                <c:pt idx="20">
                  <c:v>1.8</c:v>
                </c:pt>
                <c:pt idx="21">
                  <c:v>1.2</c:v>
                </c:pt>
                <c:pt idx="22">
                  <c:v>3.5</c:v>
                </c:pt>
                <c:pt idx="23">
                  <c:v>1.8</c:v>
                </c:pt>
                <c:pt idx="24">
                  <c:v>0.60000000000000009</c:v>
                </c:pt>
                <c:pt idx="25">
                  <c:v>16.399999999999999</c:v>
                </c:pt>
                <c:pt idx="26">
                  <c:v>3.5</c:v>
                </c:pt>
                <c:pt idx="27">
                  <c:v>2.9</c:v>
                </c:pt>
                <c:pt idx="28">
                  <c:v>2.9</c:v>
                </c:pt>
                <c:pt idx="29">
                  <c:v>3.5</c:v>
                </c:pt>
                <c:pt idx="30">
                  <c:v>2.2999999999999998</c:v>
                </c:pt>
                <c:pt idx="31">
                  <c:v>2.9</c:v>
                </c:pt>
                <c:pt idx="32">
                  <c:v>2.2999999999999998</c:v>
                </c:pt>
                <c:pt idx="33">
                  <c:v>1.2</c:v>
                </c:pt>
                <c:pt idx="34">
                  <c:v>0.60000000000000009</c:v>
                </c:pt>
                <c:pt idx="35">
                  <c:v>1.2</c:v>
                </c:pt>
                <c:pt idx="36">
                  <c:v>0.60000000000000009</c:v>
                </c:pt>
                <c:pt idx="37">
                  <c:v>1.2</c:v>
                </c:pt>
                <c:pt idx="38">
                  <c:v>0.60000000000000009</c:v>
                </c:pt>
              </c:numCache>
            </c:numRef>
          </c:val>
        </c:ser>
        <c:axId val="154183936"/>
        <c:axId val="156311552"/>
      </c:barChart>
      <c:catAx>
        <c:axId val="154183936"/>
        <c:scaling>
          <c:orientation val="minMax"/>
        </c:scaling>
        <c:axPos val="b"/>
        <c:numFmt formatCode="General" sourceLinked="1"/>
        <c:majorTickMark val="none"/>
        <c:tickLblPos val="nextTo"/>
        <c:crossAx val="156311552"/>
        <c:crosses val="autoZero"/>
        <c:auto val="1"/>
        <c:lblAlgn val="ctr"/>
        <c:lblOffset val="100"/>
      </c:catAx>
      <c:valAx>
        <c:axId val="1563115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541839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ru-RU"/>
          </a:p>
        </c:txPr>
      </c:dTable>
    </c:plotArea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8 класс 2020 год</a:t>
            </a:r>
          </a:p>
        </c:rich>
      </c:tx>
    </c:title>
    <c:plotArea>
      <c:layout>
        <c:manualLayout>
          <c:layoutTarget val="inner"/>
          <c:xMode val="edge"/>
          <c:yMode val="edge"/>
          <c:x val="3.0555555555555582E-2"/>
          <c:y val="0.21161769412969741"/>
          <c:w val="0.93888888888888966"/>
          <c:h val="0.48122800860073295"/>
        </c:manualLayout>
      </c:layout>
      <c:barChart>
        <c:barDir val="col"/>
        <c:grouping val="clustered"/>
        <c:ser>
          <c:idx val="0"/>
          <c:order val="0"/>
          <c:tx>
            <c:v>2020</c:v>
          </c:tx>
          <c:cat>
            <c:strRef>
              <c:f>'Соответствие отметок 7 (2)'!$A$3:$A$5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7 (2)'!$C$3:$C$5</c:f>
              <c:numCache>
                <c:formatCode>0.0</c:formatCode>
                <c:ptCount val="3"/>
                <c:pt idx="0">
                  <c:v>66.08</c:v>
                </c:pt>
                <c:pt idx="1">
                  <c:v>30.99</c:v>
                </c:pt>
                <c:pt idx="2">
                  <c:v>2.92</c:v>
                </c:pt>
              </c:numCache>
            </c:numRef>
          </c:val>
        </c:ser>
        <c:dLbls>
          <c:showVal val="1"/>
        </c:dLbls>
        <c:overlap val="-25"/>
        <c:axId val="156328320"/>
        <c:axId val="156329856"/>
      </c:barChart>
      <c:catAx>
        <c:axId val="156328320"/>
        <c:scaling>
          <c:orientation val="minMax"/>
        </c:scaling>
        <c:axPos val="b"/>
        <c:majorTickMark val="none"/>
        <c:tickLblPos val="nextTo"/>
        <c:crossAx val="156329856"/>
        <c:crosses val="autoZero"/>
        <c:auto val="1"/>
        <c:lblAlgn val="ctr"/>
        <c:lblOffset val="100"/>
      </c:catAx>
      <c:valAx>
        <c:axId val="156329856"/>
        <c:scaling>
          <c:orientation val="minMax"/>
        </c:scaling>
        <c:delete val="1"/>
        <c:axPos val="l"/>
        <c:numFmt formatCode="0.0" sourceLinked="1"/>
        <c:tickLblPos val="none"/>
        <c:crossAx val="15632832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8-12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51199861618143394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numRef>
              <c:f>'Выполнение заданий 5 кл.'!$T$2:$X$2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</c:numCache>
            </c:numRef>
          </c:cat>
          <c:val>
            <c:numRef>
              <c:f>'Выполнение заданий 5 кл.'!$T$7:$X$7</c:f>
            </c:numRef>
          </c:val>
        </c:ser>
        <c:ser>
          <c:idx val="1"/>
          <c:order val="1"/>
          <c:tx>
            <c:v>2018</c:v>
          </c:tx>
          <c:cat>
            <c:numRef>
              <c:f>'Выполнение заданий 5 кл.'!$T$2:$X$2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</c:numCache>
            </c:numRef>
          </c:cat>
          <c:val>
            <c:numRef>
              <c:f>'Выполнение заданий 5 кл.'!$T$8:$X$8</c:f>
              <c:numCache>
                <c:formatCode>General</c:formatCode>
                <c:ptCount val="5"/>
                <c:pt idx="0">
                  <c:v>45</c:v>
                </c:pt>
                <c:pt idx="1">
                  <c:v>37</c:v>
                </c:pt>
                <c:pt idx="2">
                  <c:v>24</c:v>
                </c:pt>
                <c:pt idx="3">
                  <c:v>57</c:v>
                </c:pt>
                <c:pt idx="4">
                  <c:v>83</c:v>
                </c:pt>
              </c:numCache>
            </c:numRef>
          </c:val>
        </c:ser>
        <c:ser>
          <c:idx val="2"/>
          <c:order val="2"/>
          <c:tx>
            <c:v>2019</c:v>
          </c:tx>
          <c:val>
            <c:numRef>
              <c:f>'Выполнение заданий 5 кл.'!$T$9:$X$9</c:f>
              <c:numCache>
                <c:formatCode>General</c:formatCode>
                <c:ptCount val="5"/>
                <c:pt idx="0">
                  <c:v>23</c:v>
                </c:pt>
                <c:pt idx="1">
                  <c:v>34</c:v>
                </c:pt>
                <c:pt idx="2">
                  <c:v>36</c:v>
                </c:pt>
                <c:pt idx="3">
                  <c:v>56</c:v>
                </c:pt>
                <c:pt idx="4">
                  <c:v>68</c:v>
                </c:pt>
              </c:numCache>
            </c:numRef>
          </c:val>
        </c:ser>
        <c:ser>
          <c:idx val="3"/>
          <c:order val="3"/>
          <c:tx>
            <c:v>2020</c:v>
          </c:tx>
          <c:val>
            <c:numRef>
              <c:f>'Выполнение заданий 5 кл.'!$T$11:$X$11</c:f>
              <c:numCache>
                <c:formatCode>0</c:formatCode>
                <c:ptCount val="5"/>
                <c:pt idx="0">
                  <c:v>37.770000000000003</c:v>
                </c:pt>
                <c:pt idx="1">
                  <c:v>42.49</c:v>
                </c:pt>
                <c:pt idx="2">
                  <c:v>30.47</c:v>
                </c:pt>
                <c:pt idx="3">
                  <c:v>52.790000000000013</c:v>
                </c:pt>
                <c:pt idx="4">
                  <c:v>62.660000000000011</c:v>
                </c:pt>
              </c:numCache>
            </c:numRef>
          </c:val>
        </c:ser>
        <c:dLbls>
          <c:showVal val="1"/>
        </c:dLbls>
        <c:gapWidth val="75"/>
        <c:axId val="129667840"/>
        <c:axId val="129889408"/>
      </c:barChart>
      <c:catAx>
        <c:axId val="129667840"/>
        <c:scaling>
          <c:orientation val="minMax"/>
        </c:scaling>
        <c:axPos val="b"/>
        <c:numFmt formatCode="General" sourceLinked="1"/>
        <c:majorTickMark val="none"/>
        <c:tickLblPos val="nextTo"/>
        <c:crossAx val="129889408"/>
        <c:crosses val="autoZero"/>
        <c:auto val="1"/>
        <c:lblAlgn val="ctr"/>
        <c:lblOffset val="100"/>
      </c:catAx>
      <c:valAx>
        <c:axId val="1298894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296678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 по оценкам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'Статистика по отметкам'!$E$33</c:f>
              <c:strCache>
                <c:ptCount val="1"/>
                <c:pt idx="0">
                  <c:v>(sch663379) МКОУ Гилевская ООШ № 19</c:v>
                </c:pt>
              </c:strCache>
            </c:strRef>
          </c:tx>
          <c:cat>
            <c:numRef>
              <c:f>('Статистика по отметкам'!$G$4;'Статистика по отметкам'!$I$4;'Статистика по отметкам'!$K$4;'Статистика по отметкам'!$M$4)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'Статистика по отметкам'!$F$33:$N$33</c:f>
            </c:numRef>
          </c:val>
        </c:ser>
        <c:ser>
          <c:idx val="1"/>
          <c:order val="1"/>
          <c:tx>
            <c:strRef>
              <c:f>'Статистика по отметкам'!$E$34</c:f>
              <c:strCache>
                <c:ptCount val="1"/>
                <c:pt idx="0">
                  <c:v>(sch663379) МКОУ Гилевская ООШ № 19</c:v>
                </c:pt>
              </c:strCache>
            </c:strRef>
          </c:tx>
          <c:cat>
            <c:numRef>
              <c:f>('Статистика по отметкам'!$G$4;'Статистика по отметкам'!$I$4;'Статистика по отметкам'!$K$4;'Статистика по отметкам'!$M$4)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'Статистика по отметкам'!$F$34:$N$34</c:f>
            </c:numRef>
          </c:val>
        </c:ser>
        <c:ser>
          <c:idx val="2"/>
          <c:order val="2"/>
          <c:tx>
            <c:v>2018</c:v>
          </c:tx>
          <c:cat>
            <c:numRef>
              <c:f>('Статистика по отметкам'!$G$4;'Статистика по отметкам'!$I$4;'Статистика по отметкам'!$K$4;'Статистика по отметкам'!$M$4)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отметкам'!$G$47;'Статистика по отметкам'!$I$47;'Статистика по отметкам'!$K$47;'Статистика по отметкам'!$M$47)</c:f>
              <c:numCache>
                <c:formatCode>0.0</c:formatCode>
                <c:ptCount val="4"/>
                <c:pt idx="0">
                  <c:v>38.800000000000004</c:v>
                </c:pt>
                <c:pt idx="1">
                  <c:v>35.700000000000003</c:v>
                </c:pt>
                <c:pt idx="2">
                  <c:v>22.1</c:v>
                </c:pt>
                <c:pt idx="3">
                  <c:v>3.5</c:v>
                </c:pt>
              </c:numCache>
            </c:numRef>
          </c:val>
        </c:ser>
        <c:ser>
          <c:idx val="3"/>
          <c:order val="3"/>
          <c:tx>
            <c:v>2019</c:v>
          </c:tx>
          <c:val>
            <c:numRef>
              <c:f>('Статистика по отметкам'!$G$48;'Статистика по отметкам'!$I$48;'Статистика по отметкам'!$K$48;'Статистика по отметкам'!$M$48)</c:f>
              <c:numCache>
                <c:formatCode>0.0</c:formatCode>
                <c:ptCount val="4"/>
                <c:pt idx="0">
                  <c:v>36.9</c:v>
                </c:pt>
                <c:pt idx="1">
                  <c:v>34.6</c:v>
                </c:pt>
                <c:pt idx="2">
                  <c:v>26.5</c:v>
                </c:pt>
                <c:pt idx="3">
                  <c:v>1.9000000000000001</c:v>
                </c:pt>
              </c:numCache>
            </c:numRef>
          </c:val>
        </c:ser>
        <c:ser>
          <c:idx val="4"/>
          <c:order val="4"/>
          <c:tx>
            <c:v>2020</c:v>
          </c:tx>
          <c:val>
            <c:numRef>
              <c:f>('Статистика по отметкам'!$G$49;'Статистика по отметкам'!$I$49;'Статистика по отметкам'!$K$49;'Статистика по отметкам'!$M$49)</c:f>
              <c:numCache>
                <c:formatCode>0.0</c:formatCode>
                <c:ptCount val="4"/>
                <c:pt idx="0">
                  <c:v>39.06</c:v>
                </c:pt>
                <c:pt idx="1">
                  <c:v>36.050000000000004</c:v>
                </c:pt>
                <c:pt idx="2">
                  <c:v>21.89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overlap val="-25"/>
        <c:axId val="135514752"/>
        <c:axId val="135596672"/>
      </c:barChart>
      <c:catAx>
        <c:axId val="135514752"/>
        <c:scaling>
          <c:orientation val="minMax"/>
        </c:scaling>
        <c:axPos val="b"/>
        <c:numFmt formatCode="General" sourceLinked="1"/>
        <c:majorTickMark val="none"/>
        <c:tickLblPos val="nextTo"/>
        <c:crossAx val="135596672"/>
        <c:crosses val="autoZero"/>
        <c:auto val="1"/>
        <c:lblAlgn val="ctr"/>
        <c:lblOffset val="100"/>
      </c:catAx>
      <c:valAx>
        <c:axId val="13559667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35514752"/>
        <c:crosses val="autoZero"/>
        <c:crossBetween val="between"/>
      </c:valAx>
    </c:plotArea>
    <c:legend>
      <c:legendPos val="t"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2018</a:t>
            </a:r>
            <a:r>
              <a:rPr lang="ru-RU" baseline="0"/>
              <a:t> год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</c:v>
          </c:tx>
          <c:cat>
            <c:numRef>
              <c:f>'Распределение первичных баллов'!$B$2:$AR$2</c:f>
              <c:numCache>
                <c:formatCode>General</c:formatCode>
                <c:ptCount val="4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41</c:v>
                </c:pt>
                <c:pt idx="40">
                  <c:v>42</c:v>
                </c:pt>
                <c:pt idx="41">
                  <c:v>43</c:v>
                </c:pt>
                <c:pt idx="42">
                  <c:v>44</c:v>
                </c:pt>
              </c:numCache>
            </c:numRef>
          </c:cat>
          <c:val>
            <c:numRef>
              <c:f>'Распределение первичных баллов'!$B$3:$AR$3</c:f>
              <c:numCache>
                <c:formatCode>General</c:formatCode>
                <c:ptCount val="43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6</c:v>
                </c:pt>
                <c:pt idx="4">
                  <c:v>9</c:v>
                </c:pt>
                <c:pt idx="5">
                  <c:v>3</c:v>
                </c:pt>
                <c:pt idx="6">
                  <c:v>9</c:v>
                </c:pt>
                <c:pt idx="7">
                  <c:v>3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  <c:pt idx="11">
                  <c:v>4</c:v>
                </c:pt>
                <c:pt idx="12">
                  <c:v>5</c:v>
                </c:pt>
                <c:pt idx="13">
                  <c:v>10</c:v>
                </c:pt>
                <c:pt idx="14">
                  <c:v>6</c:v>
                </c:pt>
                <c:pt idx="15">
                  <c:v>4</c:v>
                </c:pt>
                <c:pt idx="16">
                  <c:v>7</c:v>
                </c:pt>
                <c:pt idx="17">
                  <c:v>19</c:v>
                </c:pt>
                <c:pt idx="18">
                  <c:v>11</c:v>
                </c:pt>
                <c:pt idx="19">
                  <c:v>11</c:v>
                </c:pt>
                <c:pt idx="20">
                  <c:v>7</c:v>
                </c:pt>
                <c:pt idx="21">
                  <c:v>6</c:v>
                </c:pt>
                <c:pt idx="22">
                  <c:v>7</c:v>
                </c:pt>
                <c:pt idx="23">
                  <c:v>7</c:v>
                </c:pt>
                <c:pt idx="24">
                  <c:v>2</c:v>
                </c:pt>
                <c:pt idx="25">
                  <c:v>10</c:v>
                </c:pt>
                <c:pt idx="26">
                  <c:v>7</c:v>
                </c:pt>
                <c:pt idx="27">
                  <c:v>5</c:v>
                </c:pt>
                <c:pt idx="28">
                  <c:v>13</c:v>
                </c:pt>
                <c:pt idx="29">
                  <c:v>5</c:v>
                </c:pt>
                <c:pt idx="30">
                  <c:v>4</c:v>
                </c:pt>
                <c:pt idx="31">
                  <c:v>9</c:v>
                </c:pt>
                <c:pt idx="32">
                  <c:v>6</c:v>
                </c:pt>
                <c:pt idx="33">
                  <c:v>3</c:v>
                </c:pt>
                <c:pt idx="34">
                  <c:v>6</c:v>
                </c:pt>
                <c:pt idx="35">
                  <c:v>2</c:v>
                </c:pt>
                <c:pt idx="36">
                  <c:v>5</c:v>
                </c:pt>
                <c:pt idx="37">
                  <c:v>4</c:v>
                </c:pt>
                <c:pt idx="38">
                  <c:v>2</c:v>
                </c:pt>
                <c:pt idx="39">
                  <c:v>1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</c:numCache>
            </c:numRef>
          </c:val>
        </c:ser>
        <c:axId val="135712768"/>
        <c:axId val="135714304"/>
      </c:barChart>
      <c:catAx>
        <c:axId val="135712768"/>
        <c:scaling>
          <c:orientation val="minMax"/>
        </c:scaling>
        <c:axPos val="b"/>
        <c:numFmt formatCode="General" sourceLinked="1"/>
        <c:majorTickMark val="none"/>
        <c:tickLblPos val="nextTo"/>
        <c:crossAx val="135714304"/>
        <c:crosses val="autoZero"/>
        <c:auto val="1"/>
        <c:lblAlgn val="ctr"/>
        <c:lblOffset val="100"/>
      </c:catAx>
      <c:valAx>
        <c:axId val="1357143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General" sourceLinked="1"/>
        <c:majorTickMark val="none"/>
        <c:tickLblPos val="nextTo"/>
        <c:crossAx val="1357127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2019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</c:v>
          </c:tx>
          <c:cat>
            <c:numRef>
              <c:f>'Распределение первичных баллов'!$B$7:$AP$7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25</c:v>
                </c:pt>
                <c:pt idx="24">
                  <c:v>26</c:v>
                </c:pt>
                <c:pt idx="25">
                  <c:v>27</c:v>
                </c:pt>
                <c:pt idx="26">
                  <c:v>28</c:v>
                </c:pt>
                <c:pt idx="27">
                  <c:v>29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33</c:v>
                </c:pt>
                <c:pt idx="32">
                  <c:v>34</c:v>
                </c:pt>
                <c:pt idx="33">
                  <c:v>35</c:v>
                </c:pt>
                <c:pt idx="34">
                  <c:v>36</c:v>
                </c:pt>
                <c:pt idx="35">
                  <c:v>37</c:v>
                </c:pt>
                <c:pt idx="36">
                  <c:v>38</c:v>
                </c:pt>
                <c:pt idx="37">
                  <c:v>39</c:v>
                </c:pt>
                <c:pt idx="38">
                  <c:v>40</c:v>
                </c:pt>
                <c:pt idx="39">
                  <c:v>41</c:v>
                </c:pt>
                <c:pt idx="40">
                  <c:v>42</c:v>
                </c:pt>
              </c:numCache>
            </c:numRef>
          </c:cat>
          <c:val>
            <c:numRef>
              <c:f>'Распределение первичных баллов'!$B$10:$AP$10</c:f>
              <c:numCache>
                <c:formatCode>General</c:formatCode>
                <c:ptCount val="41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  <c:pt idx="4">
                  <c:v>9</c:v>
                </c:pt>
                <c:pt idx="5">
                  <c:v>8</c:v>
                </c:pt>
                <c:pt idx="6">
                  <c:v>6</c:v>
                </c:pt>
                <c:pt idx="7">
                  <c:v>9</c:v>
                </c:pt>
                <c:pt idx="8">
                  <c:v>8</c:v>
                </c:pt>
                <c:pt idx="9">
                  <c:v>5</c:v>
                </c:pt>
                <c:pt idx="10">
                  <c:v>2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4</c:v>
                </c:pt>
                <c:pt idx="15">
                  <c:v>9</c:v>
                </c:pt>
                <c:pt idx="16">
                  <c:v>22</c:v>
                </c:pt>
                <c:pt idx="17">
                  <c:v>12</c:v>
                </c:pt>
                <c:pt idx="18">
                  <c:v>8</c:v>
                </c:pt>
                <c:pt idx="19">
                  <c:v>2</c:v>
                </c:pt>
                <c:pt idx="20">
                  <c:v>9</c:v>
                </c:pt>
                <c:pt idx="21">
                  <c:v>9</c:v>
                </c:pt>
                <c:pt idx="22">
                  <c:v>8</c:v>
                </c:pt>
                <c:pt idx="23">
                  <c:v>7</c:v>
                </c:pt>
                <c:pt idx="24">
                  <c:v>5</c:v>
                </c:pt>
                <c:pt idx="25">
                  <c:v>7</c:v>
                </c:pt>
                <c:pt idx="26">
                  <c:v>1</c:v>
                </c:pt>
                <c:pt idx="27">
                  <c:v>17</c:v>
                </c:pt>
                <c:pt idx="28">
                  <c:v>4</c:v>
                </c:pt>
                <c:pt idx="29">
                  <c:v>7</c:v>
                </c:pt>
                <c:pt idx="30">
                  <c:v>8</c:v>
                </c:pt>
                <c:pt idx="31">
                  <c:v>9</c:v>
                </c:pt>
                <c:pt idx="32">
                  <c:v>4</c:v>
                </c:pt>
                <c:pt idx="33">
                  <c:v>11</c:v>
                </c:pt>
                <c:pt idx="34">
                  <c:v>3</c:v>
                </c:pt>
                <c:pt idx="35">
                  <c:v>4</c:v>
                </c:pt>
                <c:pt idx="36">
                  <c:v>2</c:v>
                </c:pt>
                <c:pt idx="37">
                  <c:v>2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val>
        </c:ser>
        <c:axId val="138547200"/>
        <c:axId val="138658176"/>
      </c:barChart>
      <c:catAx>
        <c:axId val="138547200"/>
        <c:scaling>
          <c:orientation val="minMax"/>
        </c:scaling>
        <c:axPos val="b"/>
        <c:numFmt formatCode="General" sourceLinked="1"/>
        <c:majorTickMark val="none"/>
        <c:tickLblPos val="nextTo"/>
        <c:crossAx val="138658176"/>
        <c:crosses val="autoZero"/>
        <c:auto val="1"/>
        <c:lblAlgn val="ctr"/>
        <c:lblOffset val="100"/>
      </c:catAx>
      <c:valAx>
        <c:axId val="138658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General" sourceLinked="1"/>
        <c:majorTickMark val="none"/>
        <c:tickLblPos val="nextTo"/>
        <c:crossAx val="1385472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2020</a:t>
            </a:r>
            <a:r>
              <a:rPr lang="ru-RU" baseline="0"/>
              <a:t> год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0.13138087661322118"/>
          <c:y val="0.28919284573964416"/>
          <c:w val="0.85951164783158585"/>
          <c:h val="0.46367129366561138"/>
        </c:manualLayout>
      </c:layout>
      <c:barChart>
        <c:barDir val="col"/>
        <c:grouping val="clustered"/>
        <c:ser>
          <c:idx val="0"/>
          <c:order val="0"/>
          <c:tx>
            <c:v>Кол-во уч.%</c:v>
          </c:tx>
          <c:cat>
            <c:numRef>
              <c:f>'Распределение первичных баллов'!$B$2:$AR$2</c:f>
              <c:numCache>
                <c:formatCode>General</c:formatCode>
                <c:ptCount val="4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41</c:v>
                </c:pt>
                <c:pt idx="40">
                  <c:v>42</c:v>
                </c:pt>
                <c:pt idx="41">
                  <c:v>43</c:v>
                </c:pt>
                <c:pt idx="42">
                  <c:v>44</c:v>
                </c:pt>
              </c:numCache>
            </c:numRef>
          </c:cat>
          <c:val>
            <c:numRef>
              <c:f>'Распределение первичных баллов'!$B$13:$AQ$13</c:f>
              <c:numCache>
                <c:formatCode>0</c:formatCode>
                <c:ptCount val="42"/>
                <c:pt idx="0">
                  <c:v>0.4</c:v>
                </c:pt>
                <c:pt idx="1">
                  <c:v>1.3</c:v>
                </c:pt>
                <c:pt idx="2">
                  <c:v>2.6</c:v>
                </c:pt>
                <c:pt idx="3">
                  <c:v>2.6</c:v>
                </c:pt>
                <c:pt idx="4">
                  <c:v>5.2</c:v>
                </c:pt>
                <c:pt idx="5">
                  <c:v>2.6</c:v>
                </c:pt>
                <c:pt idx="6">
                  <c:v>3.4</c:v>
                </c:pt>
                <c:pt idx="7">
                  <c:v>3</c:v>
                </c:pt>
                <c:pt idx="8">
                  <c:v>2.1</c:v>
                </c:pt>
                <c:pt idx="9">
                  <c:v>3</c:v>
                </c:pt>
                <c:pt idx="10">
                  <c:v>2.6</c:v>
                </c:pt>
                <c:pt idx="11">
                  <c:v>2.1</c:v>
                </c:pt>
                <c:pt idx="12">
                  <c:v>2.6</c:v>
                </c:pt>
                <c:pt idx="13">
                  <c:v>1.7</c:v>
                </c:pt>
                <c:pt idx="14">
                  <c:v>2.1</c:v>
                </c:pt>
                <c:pt idx="15">
                  <c:v>1.7</c:v>
                </c:pt>
                <c:pt idx="16">
                  <c:v>4.3</c:v>
                </c:pt>
                <c:pt idx="17">
                  <c:v>6</c:v>
                </c:pt>
                <c:pt idx="18">
                  <c:v>3.4</c:v>
                </c:pt>
                <c:pt idx="19">
                  <c:v>2.1</c:v>
                </c:pt>
                <c:pt idx="20">
                  <c:v>3</c:v>
                </c:pt>
                <c:pt idx="21">
                  <c:v>2.6</c:v>
                </c:pt>
                <c:pt idx="22">
                  <c:v>0.9</c:v>
                </c:pt>
                <c:pt idx="23">
                  <c:v>2.1</c:v>
                </c:pt>
                <c:pt idx="24">
                  <c:v>4.3</c:v>
                </c:pt>
                <c:pt idx="25">
                  <c:v>4.7</c:v>
                </c:pt>
                <c:pt idx="26">
                  <c:v>2.6</c:v>
                </c:pt>
                <c:pt idx="27">
                  <c:v>4.3</c:v>
                </c:pt>
                <c:pt idx="28">
                  <c:v>2.1</c:v>
                </c:pt>
                <c:pt idx="29">
                  <c:v>2.1</c:v>
                </c:pt>
                <c:pt idx="30">
                  <c:v>1.7</c:v>
                </c:pt>
                <c:pt idx="31">
                  <c:v>1.7</c:v>
                </c:pt>
                <c:pt idx="32">
                  <c:v>2.6</c:v>
                </c:pt>
                <c:pt idx="33">
                  <c:v>2.1</c:v>
                </c:pt>
                <c:pt idx="34">
                  <c:v>2.1</c:v>
                </c:pt>
                <c:pt idx="35">
                  <c:v>2.1</c:v>
                </c:pt>
                <c:pt idx="36">
                  <c:v>0.9</c:v>
                </c:pt>
                <c:pt idx="37">
                  <c:v>0.9</c:v>
                </c:pt>
                <c:pt idx="38">
                  <c:v>0.9</c:v>
                </c:pt>
                <c:pt idx="39">
                  <c:v>0.9</c:v>
                </c:pt>
                <c:pt idx="40">
                  <c:v>0</c:v>
                </c:pt>
                <c:pt idx="41">
                  <c:v>0.4</c:v>
                </c:pt>
              </c:numCache>
            </c:numRef>
          </c:val>
        </c:ser>
        <c:axId val="156905856"/>
        <c:axId val="156907392"/>
      </c:barChart>
      <c:catAx>
        <c:axId val="156905856"/>
        <c:scaling>
          <c:orientation val="minMax"/>
        </c:scaling>
        <c:axPos val="b"/>
        <c:numFmt formatCode="General" sourceLinked="1"/>
        <c:majorTickMark val="none"/>
        <c:tickLblPos val="nextTo"/>
        <c:crossAx val="156907392"/>
        <c:crosses val="autoZero"/>
        <c:auto val="1"/>
        <c:lblAlgn val="ctr"/>
        <c:lblOffset val="100"/>
      </c:catAx>
      <c:valAx>
        <c:axId val="1569073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0" sourceLinked="1"/>
        <c:majorTickMark val="none"/>
        <c:tickLblPos val="nextTo"/>
        <c:crossAx val="156905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'Соответствие отметок'!$B$1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'Соответствие отметок'!$A$3:$A$5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отметок'!$E$3:$E$5</c:f>
              <c:numCache>
                <c:formatCode>General</c:formatCode>
                <c:ptCount val="3"/>
                <c:pt idx="0">
                  <c:v>50</c:v>
                </c:pt>
                <c:pt idx="1">
                  <c:v>46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'Соответствие отметок'!$C$1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'Соответствие отметок'!$A$3:$A$5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отметок'!$F$3:$F$5</c:f>
              <c:numCache>
                <c:formatCode>General</c:formatCode>
                <c:ptCount val="3"/>
                <c:pt idx="0">
                  <c:v>45</c:v>
                </c:pt>
                <c:pt idx="1">
                  <c:v>48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'Соответствие отметок'!$D$1</c:f>
              <c:strCache>
                <c:ptCount val="1"/>
                <c:pt idx="0">
                  <c:v>2020</c:v>
                </c:pt>
              </c:strCache>
            </c:strRef>
          </c:tx>
          <c:val>
            <c:numRef>
              <c:f>'Соответствие отметок'!$G$3:$G$5</c:f>
              <c:numCache>
                <c:formatCode>0</c:formatCode>
                <c:ptCount val="3"/>
                <c:pt idx="0">
                  <c:v>62.230000000000011</c:v>
                </c:pt>
                <c:pt idx="1">
                  <c:v>35.190000000000012</c:v>
                </c:pt>
                <c:pt idx="2">
                  <c:v>2.58</c:v>
                </c:pt>
              </c:numCache>
            </c:numRef>
          </c:val>
        </c:ser>
        <c:dLbls>
          <c:showVal val="1"/>
        </c:dLbls>
        <c:overlap val="-25"/>
        <c:axId val="135777280"/>
        <c:axId val="135787264"/>
      </c:barChart>
      <c:catAx>
        <c:axId val="135777280"/>
        <c:scaling>
          <c:orientation val="minMax"/>
        </c:scaling>
        <c:axPos val="b"/>
        <c:majorTickMark val="none"/>
        <c:tickLblPos val="nextTo"/>
        <c:crossAx val="135787264"/>
        <c:crosses val="autoZero"/>
        <c:auto val="1"/>
        <c:lblAlgn val="ctr"/>
        <c:lblOffset val="100"/>
      </c:catAx>
      <c:valAx>
        <c:axId val="13578726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577728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26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6</cp:revision>
  <cp:lastPrinted>2019-08-30T03:12:00Z</cp:lastPrinted>
  <dcterms:created xsi:type="dcterms:W3CDTF">2021-01-24T06:31:00Z</dcterms:created>
  <dcterms:modified xsi:type="dcterms:W3CDTF">2021-01-28T14:48:00Z</dcterms:modified>
</cp:coreProperties>
</file>